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C4D4" w14:textId="77777777" w:rsidR="00787F82" w:rsidRDefault="00787F82"/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7506"/>
      </w:tblGrid>
      <w:tr w:rsidR="00E24074" w:rsidRPr="00E24074" w14:paraId="4D6C26FF" w14:textId="77777777" w:rsidTr="009B53B5">
        <w:tc>
          <w:tcPr>
            <w:tcW w:w="1526" w:type="dxa"/>
          </w:tcPr>
          <w:p w14:paraId="3036B961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Date:</w:t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14:paraId="3E729934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06FF2191" w14:textId="77777777" w:rsidTr="009B53B5">
        <w:tc>
          <w:tcPr>
            <w:tcW w:w="1526" w:type="dxa"/>
          </w:tcPr>
          <w:p w14:paraId="4920ECF0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Name:</w:t>
            </w: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ab/>
            </w:r>
          </w:p>
        </w:tc>
        <w:tc>
          <w:tcPr>
            <w:tcW w:w="7716" w:type="dxa"/>
            <w:tcBorders>
              <w:bottom w:val="dashSmallGap" w:sz="4" w:space="0" w:color="auto"/>
            </w:tcBorders>
          </w:tcPr>
          <w:p w14:paraId="0F2E870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7A2FF4E4" w14:textId="77777777" w:rsidTr="009B53B5">
        <w:tc>
          <w:tcPr>
            <w:tcW w:w="1526" w:type="dxa"/>
          </w:tcPr>
          <w:p w14:paraId="04B75B1F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Position: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F6485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23E69DE0" w14:textId="77777777" w:rsidTr="009B53B5">
        <w:tc>
          <w:tcPr>
            <w:tcW w:w="1526" w:type="dxa"/>
          </w:tcPr>
          <w:p w14:paraId="1CD2BFF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Organisation: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B71B9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50F6A5F4" w14:textId="77777777" w:rsidTr="009B53B5">
        <w:tc>
          <w:tcPr>
            <w:tcW w:w="1526" w:type="dxa"/>
          </w:tcPr>
          <w:p w14:paraId="614361C8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Phone: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0B1377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  <w:tr w:rsidR="00E24074" w:rsidRPr="00E24074" w14:paraId="428B0ED4" w14:textId="77777777" w:rsidTr="009B53B5">
        <w:tc>
          <w:tcPr>
            <w:tcW w:w="1526" w:type="dxa"/>
          </w:tcPr>
          <w:p w14:paraId="214966DF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Email:</w:t>
            </w:r>
          </w:p>
        </w:tc>
        <w:tc>
          <w:tcPr>
            <w:tcW w:w="77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C3BB3" w14:textId="77777777" w:rsidR="002D004F" w:rsidRPr="00E24074" w:rsidRDefault="002D004F" w:rsidP="002D004F">
            <w:pPr>
              <w:spacing w:after="0" w:line="48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</w:tr>
    </w:tbl>
    <w:p w14:paraId="6BC4BBD2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  <w:t>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equested: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p w14:paraId="75665B33" w14:textId="469629F5" w:rsidR="002D004F" w:rsidRPr="00771393" w:rsidRDefault="00CF2D06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Introduction to Family Violence Response</w:t>
      </w:r>
    </w:p>
    <w:p w14:paraId="72C5B3BA" w14:textId="77777777" w:rsidR="00787F82" w:rsidRPr="00771393" w:rsidRDefault="00787F82" w:rsidP="00771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</w:pPr>
      <w:r w:rsidRPr="00771393">
        <w:rPr>
          <w:rFonts w:ascii="Gill Sans MT" w:eastAsia="Times New Roman" w:hAnsi="Gill Sans MT" w:cs="Times New Roman"/>
          <w:color w:val="595959" w:themeColor="text1" w:themeTint="A6"/>
          <w:sz w:val="20"/>
          <w:szCs w:val="20"/>
        </w:rPr>
        <w:t>Resisting Collusion with Male Perpetrators</w:t>
      </w:r>
    </w:p>
    <w:p w14:paraId="258CDEAF" w14:textId="77777777" w:rsidR="00ED5B4F" w:rsidRPr="00E24074" w:rsidRDefault="00ED5B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284799A5" w14:textId="77777777"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Who is the target audience</w:t>
      </w:r>
      <w:r w:rsidR="00D85A40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 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What sort of roles do </w:t>
      </w:r>
      <w:r w:rsidR="00113485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>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hold in the workplace?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5A99A3E1" w14:textId="77777777" w:rsidTr="009B53B5">
        <w:tc>
          <w:tcPr>
            <w:tcW w:w="9242" w:type="dxa"/>
          </w:tcPr>
          <w:p w14:paraId="5DDE200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D7F0176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7C67D4B2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6579FC9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5330E1FA" w14:textId="77777777" w:rsidR="002D004F" w:rsidRPr="00E24074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br/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Have the intended participants undertaken any previous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training in this area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?</w:t>
      </w:r>
      <w:r w:rsidR="002D004F"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CD4EF4D" w14:textId="77777777" w:rsidTr="009B53B5">
        <w:tc>
          <w:tcPr>
            <w:tcW w:w="9242" w:type="dxa"/>
          </w:tcPr>
          <w:p w14:paraId="155A1B99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CE1860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2DEFB3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F58CD9E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FED5310" w14:textId="77777777" w:rsidR="00787F82" w:rsidRDefault="00787F82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1E984A7B" w14:textId="77777777" w:rsidR="00552A5E" w:rsidRPr="00E24074" w:rsidRDefault="00D85A40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Our practice is to undertake a standard post training evaluation. Please indicate whether there are any additional questions you would like to ask.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16E8E8A0" w14:textId="77777777" w:rsidTr="009415AB">
        <w:tc>
          <w:tcPr>
            <w:tcW w:w="9242" w:type="dxa"/>
          </w:tcPr>
          <w:p w14:paraId="536E16F7" w14:textId="77777777"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4173EA1B" w14:textId="77777777" w:rsidR="00E24074" w:rsidRPr="00E24074" w:rsidRDefault="00E24074" w:rsidP="009415AB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030FB4D" w14:textId="77777777" w:rsidR="00552A5E" w:rsidRPr="00E24074" w:rsidRDefault="00552A5E" w:rsidP="00015DB6">
      <w:pPr>
        <w:spacing w:before="120" w:after="4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72255CC9" w14:textId="77777777" w:rsidR="002D004F" w:rsidRPr="00E24074" w:rsidRDefault="002D004F" w:rsidP="00015DB6">
      <w:pPr>
        <w:spacing w:before="120" w:after="4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How many participants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 you anticipate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will attend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this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14:paraId="292A1E5D" w14:textId="77777777" w:rsidTr="009B53B5">
        <w:tc>
          <w:tcPr>
            <w:tcW w:w="9242" w:type="dxa"/>
          </w:tcPr>
          <w:p w14:paraId="1E65847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798357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5487E82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4FDBA728" w14:textId="77777777" w:rsidR="00015DB6" w:rsidRPr="00E24074" w:rsidRDefault="00015DB6" w:rsidP="00113485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38A88D69" w14:textId="77777777" w:rsidR="00113485" w:rsidRPr="00E24074" w:rsidRDefault="00113485" w:rsidP="00113485">
      <w:pPr>
        <w:spacing w:before="120"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organisation have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capacity to pay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for this training?</w:t>
      </w: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0D58FFA1" w14:textId="77777777" w:rsidTr="00A549CF">
        <w:tc>
          <w:tcPr>
            <w:tcW w:w="9242" w:type="dxa"/>
          </w:tcPr>
          <w:p w14:paraId="3545D3DB" w14:textId="77777777"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2DD42D0" w14:textId="77777777" w:rsidR="00113485" w:rsidRPr="00E24074" w:rsidRDefault="00113485" w:rsidP="00A549C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A5383B4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60F05D6A" w14:textId="77777777" w:rsidR="00120556" w:rsidRDefault="00120556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003CA139" w14:textId="77777777"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Does your </w:t>
      </w:r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organisation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, or individual participants, have any specific learning </w:t>
      </w:r>
      <w:r w:rsidR="0011348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or access 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needs?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EE4D7CA" w14:textId="77777777" w:rsidTr="009B53B5">
        <w:tc>
          <w:tcPr>
            <w:tcW w:w="9242" w:type="dxa"/>
          </w:tcPr>
          <w:p w14:paraId="3101C8E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2C84D41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7EC8F826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C3768AE" w14:textId="77777777" w:rsidR="00787F82" w:rsidRDefault="00787F82" w:rsidP="00015DB6">
      <w:pPr>
        <w:spacing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64B79E45" w14:textId="77777777" w:rsidR="002D004F" w:rsidRPr="00E24074" w:rsidRDefault="00D03761" w:rsidP="00015DB6">
      <w:pPr>
        <w:spacing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Preferred date/s and times for t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raining: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454A7915" w14:textId="77777777" w:rsidTr="009B53B5">
        <w:tc>
          <w:tcPr>
            <w:tcW w:w="9242" w:type="dxa"/>
          </w:tcPr>
          <w:p w14:paraId="733FACB5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CD18E51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E4DAF4A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5513F43E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798DD1A6" w14:textId="77777777" w:rsidR="002D004F" w:rsidRPr="00E24074" w:rsidRDefault="002D004F" w:rsidP="00015DB6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Will you organise/provide:</w:t>
      </w:r>
    </w:p>
    <w:tbl>
      <w:tblPr>
        <w:tblW w:w="7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672"/>
        <w:gridCol w:w="583"/>
      </w:tblGrid>
      <w:tr w:rsidR="00E24074" w:rsidRPr="00E24074" w14:paraId="6D477328" w14:textId="77777777" w:rsidTr="00552A5E">
        <w:tc>
          <w:tcPr>
            <w:tcW w:w="6306" w:type="dxa"/>
          </w:tcPr>
          <w:p w14:paraId="50B0D96B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b/>
                <w:color w:val="595959" w:themeColor="text1" w:themeTint="A6"/>
                <w:sz w:val="20"/>
              </w:rPr>
            </w:pPr>
          </w:p>
        </w:tc>
        <w:tc>
          <w:tcPr>
            <w:tcW w:w="672" w:type="dxa"/>
          </w:tcPr>
          <w:p w14:paraId="2B91D17D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583" w:type="dxa"/>
          </w:tcPr>
          <w:p w14:paraId="141E664E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No</w:t>
            </w:r>
          </w:p>
        </w:tc>
      </w:tr>
      <w:tr w:rsidR="00E24074" w:rsidRPr="00E24074" w14:paraId="2FC20E27" w14:textId="77777777" w:rsidTr="00552A5E">
        <w:tc>
          <w:tcPr>
            <w:tcW w:w="6306" w:type="dxa"/>
          </w:tcPr>
          <w:p w14:paraId="6919C7E7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Venue </w:t>
            </w:r>
          </w:p>
        </w:tc>
        <w:tc>
          <w:tcPr>
            <w:tcW w:w="672" w:type="dxa"/>
          </w:tcPr>
          <w:p w14:paraId="1D16EB39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134A9851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14:paraId="67D900BF" w14:textId="77777777" w:rsidTr="00552A5E">
        <w:tc>
          <w:tcPr>
            <w:tcW w:w="6306" w:type="dxa"/>
          </w:tcPr>
          <w:p w14:paraId="42A5C6E2" w14:textId="77777777" w:rsidR="002D004F" w:rsidRPr="00E24074" w:rsidRDefault="00D03761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Equipment (data </w:t>
            </w:r>
            <w:proofErr w:type="gramStart"/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projector,  c</w:t>
            </w:r>
            <w:r w:rsidR="002D004F"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omputer</w:t>
            </w:r>
            <w:proofErr w:type="gramEnd"/>
            <w:r w:rsidR="002D004F"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 xml:space="preserve"> with speakers, whiteboard)</w:t>
            </w:r>
          </w:p>
        </w:tc>
        <w:tc>
          <w:tcPr>
            <w:tcW w:w="672" w:type="dxa"/>
          </w:tcPr>
          <w:p w14:paraId="6CCBA856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5C05DC15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  <w:tr w:rsidR="00E24074" w:rsidRPr="00E24074" w14:paraId="7498C075" w14:textId="77777777" w:rsidTr="00552A5E">
        <w:tc>
          <w:tcPr>
            <w:tcW w:w="6306" w:type="dxa"/>
          </w:tcPr>
          <w:p w14:paraId="0AFE878A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  <w:r w:rsidRPr="00E24074"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  <w:t>Catering</w:t>
            </w:r>
          </w:p>
        </w:tc>
        <w:tc>
          <w:tcPr>
            <w:tcW w:w="672" w:type="dxa"/>
          </w:tcPr>
          <w:p w14:paraId="61A27F0A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  <w:tc>
          <w:tcPr>
            <w:tcW w:w="583" w:type="dxa"/>
          </w:tcPr>
          <w:p w14:paraId="31F08E88" w14:textId="77777777" w:rsidR="002D004F" w:rsidRPr="00E24074" w:rsidRDefault="002D004F" w:rsidP="002D004F">
            <w:pPr>
              <w:spacing w:before="120" w:after="12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31C4C88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0FB0B2FC" w14:textId="77777777" w:rsidR="002D004F" w:rsidRPr="00E24074" w:rsidRDefault="00D03761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If you </w:t>
      </w:r>
      <w:proofErr w:type="gramStart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are able to</w:t>
      </w:r>
      <w:proofErr w:type="gramEnd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provide a venue, what is the location?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4074" w:rsidRPr="00E24074" w14:paraId="7D973389" w14:textId="77777777" w:rsidTr="009B53B5">
        <w:tc>
          <w:tcPr>
            <w:tcW w:w="9242" w:type="dxa"/>
          </w:tcPr>
          <w:p w14:paraId="08CF1C28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0C77DD43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6D7005B0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2CA0FFB0" w14:textId="77777777" w:rsidR="00787F82" w:rsidRDefault="00787F82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377DD296" w14:textId="77777777" w:rsidR="000C30E8" w:rsidRPr="00E24074" w:rsidRDefault="000C30E8" w:rsidP="000C30E8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How did you hear about out training?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C30E8" w:rsidRPr="00E24074" w14:paraId="30DA13DA" w14:textId="77777777" w:rsidTr="00FF2774">
        <w:tc>
          <w:tcPr>
            <w:tcW w:w="9242" w:type="dxa"/>
          </w:tcPr>
          <w:p w14:paraId="7104A18D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9B68EFD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4B9867FC" w14:textId="77777777" w:rsidR="000C30E8" w:rsidRPr="00E24074" w:rsidRDefault="000C30E8" w:rsidP="00FF2774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39385BDA" w14:textId="77777777" w:rsidR="00787F82" w:rsidRDefault="00787F82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</w:p>
    <w:p w14:paraId="422882E0" w14:textId="77777777" w:rsidR="002D004F" w:rsidRPr="00E24074" w:rsidRDefault="00113485" w:rsidP="00015DB6">
      <w:pPr>
        <w:spacing w:before="120" w:after="12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Other i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nformation</w:t>
      </w: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, </w:t>
      </w:r>
      <w:proofErr w:type="gramStart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questions</w:t>
      </w:r>
      <w:proofErr w:type="gramEnd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or c</w:t>
      </w:r>
      <w:r w:rsidR="002D004F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omments: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D004F" w:rsidRPr="00E24074" w14:paraId="66C4218B" w14:textId="77777777" w:rsidTr="009B53B5">
        <w:tc>
          <w:tcPr>
            <w:tcW w:w="9242" w:type="dxa"/>
          </w:tcPr>
          <w:p w14:paraId="2731AC8F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37B5B3FB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  <w:p w14:paraId="50C66957" w14:textId="77777777" w:rsidR="002D004F" w:rsidRPr="00E24074" w:rsidRDefault="002D004F" w:rsidP="002D004F">
            <w:pPr>
              <w:spacing w:after="0" w:line="240" w:lineRule="auto"/>
              <w:rPr>
                <w:rFonts w:ascii="Gill Sans MT" w:eastAsia="Times New Roman" w:hAnsi="Gill Sans MT" w:cs="Times New Roman"/>
                <w:color w:val="595959" w:themeColor="text1" w:themeTint="A6"/>
                <w:sz w:val="20"/>
              </w:rPr>
            </w:pPr>
          </w:p>
        </w:tc>
      </w:tr>
    </w:tbl>
    <w:p w14:paraId="0D47C3C4" w14:textId="77777777" w:rsidR="002D004F" w:rsidRPr="00E24074" w:rsidRDefault="002D004F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14:paraId="152DE9C2" w14:textId="5DEDE5CA" w:rsidR="000D4055" w:rsidRPr="00E24074" w:rsidRDefault="002D004F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Please </w:t>
      </w:r>
      <w:r w:rsidR="00787F82">
        <w:rPr>
          <w:rFonts w:ascii="Gill Sans MT" w:eastAsia="Times New Roman" w:hAnsi="Gill Sans MT" w:cs="Times New Roman"/>
          <w:color w:val="595959" w:themeColor="text1" w:themeTint="A6"/>
          <w:sz w:val="20"/>
        </w:rPr>
        <w:t xml:space="preserve">return this form to </w:t>
      </w:r>
      <w:r w:rsidR="00C023CC">
        <w:rPr>
          <w:rFonts w:ascii="Gill Sans MT" w:eastAsia="Times New Roman" w:hAnsi="Gill Sans MT" w:cs="Times New Roman"/>
          <w:color w:val="595959" w:themeColor="text1" w:themeTint="A6"/>
          <w:sz w:val="20"/>
        </w:rPr>
        <w:t>the NIFVS team.</w:t>
      </w:r>
    </w:p>
    <w:p w14:paraId="1D6D69C2" w14:textId="77777777" w:rsidR="00D03761" w:rsidRPr="00E24074" w:rsidRDefault="00D03761" w:rsidP="00D03761">
      <w:pPr>
        <w:spacing w:before="120" w:after="12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</w:p>
    <w:p w14:paraId="097EE663" w14:textId="77777777" w:rsidR="00015DB6" w:rsidRPr="00E24074" w:rsidRDefault="00D03761" w:rsidP="002D004F">
      <w:pPr>
        <w:spacing w:after="0" w:line="240" w:lineRule="auto"/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</w:pPr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Women’s Health </w:t>
      </w:r>
      <w:proofErr w:type="gramStart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In</w:t>
      </w:r>
      <w:proofErr w:type="gramEnd"/>
      <w:r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the North </w:t>
      </w:r>
    </w:p>
    <w:p w14:paraId="64590C33" w14:textId="636BA148" w:rsidR="00D03761" w:rsidRPr="00E24074" w:rsidRDefault="000F18CC" w:rsidP="002D004F">
      <w:pPr>
        <w:spacing w:after="0" w:line="240" w:lineRule="auto"/>
        <w:rPr>
          <w:rFonts w:ascii="Gill Sans MT" w:eastAsia="Times New Roman" w:hAnsi="Gill Sans MT" w:cs="Times New Roman"/>
          <w:color w:val="595959" w:themeColor="text1" w:themeTint="A6"/>
          <w:sz w:val="20"/>
        </w:rPr>
      </w:pPr>
      <w:r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e </w:t>
      </w:r>
      <w:proofErr w:type="gramStart"/>
      <w:r w:rsidR="002E2AD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|  </w:t>
      </w:r>
      <w:r w:rsidR="00C023CC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nifvs</w:t>
      </w:r>
      <w:r w:rsidR="002E2AD5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>@whin.org.au</w:t>
      </w:r>
      <w:proofErr w:type="gramEnd"/>
      <w:r w:rsidR="00D03761" w:rsidRPr="00E24074">
        <w:rPr>
          <w:rFonts w:ascii="Gill Sans MT" w:eastAsia="Times New Roman" w:hAnsi="Gill Sans MT" w:cs="Times New Roman"/>
          <w:b/>
          <w:color w:val="595959" w:themeColor="text1" w:themeTint="A6"/>
          <w:sz w:val="20"/>
        </w:rPr>
        <w:t xml:space="preserve"> | 03 9484 1666 </w:t>
      </w:r>
    </w:p>
    <w:sectPr w:rsidR="00D03761" w:rsidRPr="00E24074" w:rsidSect="00565213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064" w14:textId="77777777" w:rsidR="00727D66" w:rsidRDefault="00727D66" w:rsidP="002D004F">
      <w:pPr>
        <w:spacing w:after="0" w:line="240" w:lineRule="auto"/>
      </w:pPr>
      <w:r>
        <w:separator/>
      </w:r>
    </w:p>
  </w:endnote>
  <w:endnote w:type="continuationSeparator" w:id="0">
    <w:p w14:paraId="7064469D" w14:textId="77777777" w:rsidR="00727D66" w:rsidRDefault="00727D66" w:rsidP="002D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9A8" w14:textId="77777777" w:rsidR="00C82F9A" w:rsidRPr="002C7861" w:rsidRDefault="00727D66" w:rsidP="00F50C60">
    <w:pPr>
      <w:pStyle w:val="Footer"/>
      <w:rPr>
        <w:sz w:val="16"/>
        <w:szCs w:val="16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71393">
      <w:rPr>
        <w:b/>
        <w:noProof/>
      </w:rPr>
      <w:t>2</w:t>
    </w:r>
    <w:r>
      <w:rPr>
        <w:b/>
        <w:sz w:val="24"/>
        <w:szCs w:val="24"/>
      </w:rPr>
      <w:fldChar w:fldCharType="end"/>
    </w:r>
    <w:r w:rsidR="000F18CC">
      <w:rPr>
        <w:b/>
        <w:sz w:val="24"/>
        <w:szCs w:val="24"/>
      </w:rPr>
      <w:t xml:space="preserve">  </w:t>
    </w:r>
    <w:r w:rsidR="000F18CC" w:rsidRPr="000F18CC">
      <w:rPr>
        <w:sz w:val="16"/>
        <w:szCs w:val="16"/>
      </w:rPr>
      <w:t xml:space="preserve">Training request form Women’s Health </w:t>
    </w:r>
    <w:proofErr w:type="gramStart"/>
    <w:r w:rsidR="000F18CC" w:rsidRPr="000F18CC">
      <w:rPr>
        <w:sz w:val="16"/>
        <w:szCs w:val="16"/>
      </w:rPr>
      <w:t>In</w:t>
    </w:r>
    <w:proofErr w:type="gramEnd"/>
    <w:r w:rsidR="000F18CC" w:rsidRPr="000F18CC">
      <w:rPr>
        <w:sz w:val="16"/>
        <w:szCs w:val="16"/>
      </w:rPr>
      <w:t xml:space="preserve"> the North</w:t>
    </w:r>
    <w:r w:rsidRPr="000F18CC">
      <w:tab/>
    </w:r>
    <w:r>
      <w:tab/>
    </w:r>
  </w:p>
  <w:p w14:paraId="25EC74B7" w14:textId="77777777" w:rsidR="00C82F9A" w:rsidRDefault="007F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EF1F" w14:textId="77777777" w:rsidR="00727D66" w:rsidRDefault="00727D66" w:rsidP="002D004F">
      <w:pPr>
        <w:spacing w:after="0" w:line="240" w:lineRule="auto"/>
      </w:pPr>
      <w:r>
        <w:separator/>
      </w:r>
    </w:p>
  </w:footnote>
  <w:footnote w:type="continuationSeparator" w:id="0">
    <w:p w14:paraId="15A6FA65" w14:textId="77777777" w:rsidR="00727D66" w:rsidRDefault="00727D66" w:rsidP="002D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956D" w14:textId="77777777" w:rsidR="00C82F9A" w:rsidRDefault="007F2E32">
    <w:pPr>
      <w:pStyle w:val="Header"/>
    </w:pPr>
  </w:p>
  <w:p w14:paraId="469C6471" w14:textId="77777777" w:rsidR="00C82F9A" w:rsidRDefault="00727D66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59E" w14:textId="77777777" w:rsidR="00C82F9A" w:rsidRDefault="00552A5E" w:rsidP="00552A5E">
    <w:pPr>
      <w:pStyle w:val="NoSpacing"/>
      <w:tabs>
        <w:tab w:val="left" w:pos="1560"/>
      </w:tabs>
      <w:jc w:val="center"/>
    </w:pPr>
    <w:r>
      <w:rPr>
        <w:noProof/>
        <w:lang w:eastAsia="en-AU"/>
      </w:rPr>
      <w:drawing>
        <wp:inline distT="0" distB="0" distL="0" distR="0" wp14:anchorId="2A0B86F5" wp14:editId="17453E2C">
          <wp:extent cx="28575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NandNIFVSLogos -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07"/>
    <w:multiLevelType w:val="hybridMultilevel"/>
    <w:tmpl w:val="0AEC4484"/>
    <w:lvl w:ilvl="0" w:tplc="B4E676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EC2"/>
    <w:multiLevelType w:val="hybridMultilevel"/>
    <w:tmpl w:val="CB481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6F0"/>
    <w:multiLevelType w:val="hybridMultilevel"/>
    <w:tmpl w:val="C2B42470"/>
    <w:lvl w:ilvl="0" w:tplc="EDC8AA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65134"/>
    <w:multiLevelType w:val="hybridMultilevel"/>
    <w:tmpl w:val="EFDA390C"/>
    <w:lvl w:ilvl="0" w:tplc="6346E96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5391">
    <w:abstractNumId w:val="0"/>
  </w:num>
  <w:num w:numId="2" w16cid:durableId="863056311">
    <w:abstractNumId w:val="2"/>
  </w:num>
  <w:num w:numId="3" w16cid:durableId="1577058869">
    <w:abstractNumId w:val="1"/>
  </w:num>
  <w:num w:numId="4" w16cid:durableId="1669863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4F"/>
    <w:rsid w:val="00015DB6"/>
    <w:rsid w:val="000C30E8"/>
    <w:rsid w:val="000D4055"/>
    <w:rsid w:val="000F18CC"/>
    <w:rsid w:val="00113485"/>
    <w:rsid w:val="00120556"/>
    <w:rsid w:val="001C0357"/>
    <w:rsid w:val="001E3961"/>
    <w:rsid w:val="002D004F"/>
    <w:rsid w:val="002E2AD5"/>
    <w:rsid w:val="003E444B"/>
    <w:rsid w:val="004C4611"/>
    <w:rsid w:val="00552A5E"/>
    <w:rsid w:val="006F4155"/>
    <w:rsid w:val="00727D66"/>
    <w:rsid w:val="00771393"/>
    <w:rsid w:val="00787F82"/>
    <w:rsid w:val="007D6435"/>
    <w:rsid w:val="008D13B2"/>
    <w:rsid w:val="00A65402"/>
    <w:rsid w:val="00B76AAB"/>
    <w:rsid w:val="00C023CC"/>
    <w:rsid w:val="00CF2D06"/>
    <w:rsid w:val="00D03761"/>
    <w:rsid w:val="00D85A40"/>
    <w:rsid w:val="00DF7B6C"/>
    <w:rsid w:val="00E24074"/>
    <w:rsid w:val="00ED5B4F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46A373"/>
  <w15:docId w15:val="{4CCECCC2-7FB3-4A23-BDAE-A09582C4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04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004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04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D004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Conroy</dc:creator>
  <cp:lastModifiedBy>Robin Gregory</cp:lastModifiedBy>
  <cp:revision>2</cp:revision>
  <dcterms:created xsi:type="dcterms:W3CDTF">2022-10-02T23:38:00Z</dcterms:created>
  <dcterms:modified xsi:type="dcterms:W3CDTF">2022-10-02T23:38:00Z</dcterms:modified>
</cp:coreProperties>
</file>