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2E281F" w14:textId="47FFBF20" w:rsidR="00DF3F1A" w:rsidRDefault="00DF3F1A" w:rsidP="000E38F6">
      <w:pPr>
        <w:rPr>
          <w:rFonts w:ascii="Century Gothic" w:hAnsi="Century Gothic"/>
          <w:color w:val="E20176"/>
          <w:lang w:val="en-US"/>
        </w:rPr>
      </w:pPr>
      <w:r w:rsidRPr="00CD75BC">
        <w:rPr>
          <w:noProof/>
          <w:color w:val="E20176"/>
        </w:rPr>
        <w:drawing>
          <wp:anchor distT="0" distB="0" distL="114300" distR="114300" simplePos="0" relativeHeight="251658240" behindDoc="0" locked="0" layoutInCell="1" allowOverlap="1" wp14:anchorId="18F52C6A" wp14:editId="7A6287C6">
            <wp:simplePos x="0" y="0"/>
            <wp:positionH relativeFrom="column">
              <wp:posOffset>4933950</wp:posOffset>
            </wp:positionH>
            <wp:positionV relativeFrom="paragraph">
              <wp:posOffset>0</wp:posOffset>
            </wp:positionV>
            <wp:extent cx="819150" cy="819150"/>
            <wp:effectExtent l="0" t="0" r="0" b="0"/>
            <wp:wrapSquare wrapText="bothSides"/>
            <wp:docPr id="1952727855" name="Picture 1952727855" descr="A logo with ladybugs in the cen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2727855" name="Picture 1952727855" descr="A logo with ladybugs in the cent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D75BC">
        <w:rPr>
          <w:rFonts w:ascii="Century Gothic" w:hAnsi="Century Gothic"/>
          <w:b/>
          <w:bCs/>
          <w:color w:val="E20176"/>
          <w:sz w:val="28"/>
          <w:szCs w:val="28"/>
          <w:lang w:val="en-US"/>
        </w:rPr>
        <w:t>Northern Integrated Family Violence Services</w:t>
      </w:r>
      <w:r w:rsidRPr="00CD75BC">
        <w:rPr>
          <w:rFonts w:ascii="Century Gothic" w:hAnsi="Century Gothic"/>
          <w:b/>
          <w:bCs/>
          <w:color w:val="E20176"/>
          <w:sz w:val="28"/>
          <w:szCs w:val="28"/>
          <w:lang w:val="en-US"/>
        </w:rPr>
        <w:br/>
      </w:r>
      <w:r w:rsidRPr="00CD75BC">
        <w:rPr>
          <w:rFonts w:ascii="Century Gothic" w:hAnsi="Century Gothic"/>
          <w:b/>
          <w:bCs/>
          <w:i/>
          <w:iCs/>
          <w:color w:val="E20176"/>
          <w:sz w:val="24"/>
          <w:szCs w:val="24"/>
          <w:lang w:val="en-US"/>
        </w:rPr>
        <w:t>Training Request Form</w:t>
      </w:r>
      <w:r>
        <w:rPr>
          <w:rFonts w:ascii="Century Gothic" w:hAnsi="Century Gothic"/>
          <w:b/>
          <w:bCs/>
          <w:sz w:val="28"/>
          <w:szCs w:val="28"/>
          <w:lang w:val="en-US"/>
        </w:rPr>
        <w:br/>
      </w:r>
    </w:p>
    <w:p w14:paraId="65CD51C6" w14:textId="77777777" w:rsidR="000E38F6" w:rsidRPr="000E38F6" w:rsidRDefault="000E38F6" w:rsidP="000E38F6">
      <w:pPr>
        <w:rPr>
          <w:rFonts w:ascii="Century Gothic" w:hAnsi="Century Gothic"/>
          <w:color w:val="E20176"/>
          <w:lang w:val="en-US"/>
        </w:rPr>
      </w:pPr>
    </w:p>
    <w:p w14:paraId="2CADC2A4" w14:textId="4EF97105" w:rsidR="00600B7E" w:rsidRPr="000E38F6" w:rsidRDefault="00CD75BC">
      <w:pPr>
        <w:rPr>
          <w:rFonts w:ascii="Century Gothic" w:hAnsi="Century Gothic"/>
          <w:lang w:val="en-US"/>
        </w:rPr>
      </w:pPr>
      <w:r w:rsidRPr="000E38F6">
        <w:rPr>
          <w:rFonts w:ascii="Century Gothic" w:hAnsi="Century Gothic"/>
          <w:lang w:val="en-US"/>
        </w:rPr>
        <w:t>Training requestor to complete:</w:t>
      </w:r>
    </w:p>
    <w:tbl>
      <w:tblPr>
        <w:tblStyle w:val="TableGrid"/>
        <w:tblW w:w="9215" w:type="dxa"/>
        <w:tblLook w:val="04A0" w:firstRow="1" w:lastRow="0" w:firstColumn="1" w:lastColumn="0" w:noHBand="0" w:noVBand="1"/>
      </w:tblPr>
      <w:tblGrid>
        <w:gridCol w:w="4342"/>
        <w:gridCol w:w="4873"/>
      </w:tblGrid>
      <w:tr w:rsidR="00F67B5C" w:rsidRPr="004C3EED" w14:paraId="08841F55" w14:textId="77777777" w:rsidTr="00155367">
        <w:trPr>
          <w:trHeight w:val="328"/>
        </w:trPr>
        <w:tc>
          <w:tcPr>
            <w:tcW w:w="4342" w:type="dxa"/>
          </w:tcPr>
          <w:p w14:paraId="308E7A80" w14:textId="6B0F872F" w:rsidR="00F67B5C" w:rsidRPr="004C3EED" w:rsidRDefault="00F67B5C">
            <w:pPr>
              <w:rPr>
                <w:rFonts w:ascii="Century Gothic" w:hAnsi="Century Gothic"/>
                <w:b/>
                <w:bCs/>
                <w:lang w:val="en-US"/>
              </w:rPr>
            </w:pPr>
            <w:r>
              <w:rPr>
                <w:rFonts w:ascii="Century Gothic" w:hAnsi="Century Gothic"/>
                <w:b/>
                <w:bCs/>
                <w:lang w:val="en-US"/>
              </w:rPr>
              <w:t xml:space="preserve">Date of request </w:t>
            </w:r>
          </w:p>
        </w:tc>
        <w:tc>
          <w:tcPr>
            <w:tcW w:w="4873" w:type="dxa"/>
          </w:tcPr>
          <w:p w14:paraId="64FE3D57" w14:textId="77777777" w:rsidR="00F67B5C" w:rsidRDefault="00F67B5C">
            <w:pPr>
              <w:rPr>
                <w:rFonts w:ascii="Century Gothic" w:hAnsi="Century Gothic"/>
                <w:lang w:val="en-US"/>
              </w:rPr>
            </w:pPr>
          </w:p>
        </w:tc>
      </w:tr>
      <w:tr w:rsidR="00600B7E" w:rsidRPr="004C3EED" w14:paraId="51CBE293" w14:textId="77777777" w:rsidTr="00155367">
        <w:trPr>
          <w:trHeight w:val="328"/>
        </w:trPr>
        <w:tc>
          <w:tcPr>
            <w:tcW w:w="4342" w:type="dxa"/>
          </w:tcPr>
          <w:p w14:paraId="43A4A014" w14:textId="6DAE85B8" w:rsidR="00600B7E" w:rsidRPr="004C3EED" w:rsidRDefault="00CD75BC">
            <w:pPr>
              <w:rPr>
                <w:rFonts w:ascii="Century Gothic" w:hAnsi="Century Gothic"/>
                <w:b/>
                <w:bCs/>
                <w:lang w:val="en-US"/>
              </w:rPr>
            </w:pPr>
            <w:r w:rsidRPr="004C3EED">
              <w:rPr>
                <w:rFonts w:ascii="Century Gothic" w:hAnsi="Century Gothic"/>
                <w:b/>
                <w:bCs/>
                <w:lang w:val="en-US"/>
              </w:rPr>
              <w:t>Organisation</w:t>
            </w:r>
          </w:p>
        </w:tc>
        <w:tc>
          <w:tcPr>
            <w:tcW w:w="4873" w:type="dxa"/>
          </w:tcPr>
          <w:p w14:paraId="60D029EE" w14:textId="77777777" w:rsidR="00600B7E" w:rsidRDefault="00600B7E">
            <w:pPr>
              <w:rPr>
                <w:rFonts w:ascii="Century Gothic" w:hAnsi="Century Gothic"/>
                <w:lang w:val="en-US"/>
              </w:rPr>
            </w:pPr>
          </w:p>
          <w:p w14:paraId="1D9E0253" w14:textId="3B8139FF" w:rsidR="00155367" w:rsidRPr="004C3EED" w:rsidRDefault="00155367">
            <w:pPr>
              <w:rPr>
                <w:rFonts w:ascii="Century Gothic" w:hAnsi="Century Gothic"/>
                <w:lang w:val="en-US"/>
              </w:rPr>
            </w:pPr>
          </w:p>
        </w:tc>
      </w:tr>
      <w:tr w:rsidR="00600B7E" w:rsidRPr="004C3EED" w14:paraId="45AE0521" w14:textId="77777777" w:rsidTr="00155367">
        <w:trPr>
          <w:trHeight w:val="656"/>
        </w:trPr>
        <w:tc>
          <w:tcPr>
            <w:tcW w:w="4342" w:type="dxa"/>
          </w:tcPr>
          <w:p w14:paraId="15BFF2A1" w14:textId="1EECAAC2" w:rsidR="00600B7E" w:rsidRPr="004C3EED" w:rsidRDefault="00CD75BC">
            <w:pPr>
              <w:rPr>
                <w:rFonts w:ascii="Century Gothic" w:hAnsi="Century Gothic"/>
                <w:b/>
                <w:bCs/>
                <w:lang w:val="en-US"/>
              </w:rPr>
            </w:pPr>
            <w:r w:rsidRPr="004C3EED">
              <w:rPr>
                <w:rFonts w:ascii="Century Gothic" w:hAnsi="Century Gothic"/>
                <w:b/>
                <w:bCs/>
                <w:lang w:val="en-US"/>
              </w:rPr>
              <w:t xml:space="preserve">Contact </w:t>
            </w:r>
            <w:r w:rsidR="00CB7A03">
              <w:rPr>
                <w:rFonts w:ascii="Century Gothic" w:hAnsi="Century Gothic"/>
                <w:b/>
                <w:bCs/>
                <w:lang w:val="en-US"/>
              </w:rPr>
              <w:t>p</w:t>
            </w:r>
            <w:r w:rsidRPr="004C3EED">
              <w:rPr>
                <w:rFonts w:ascii="Century Gothic" w:hAnsi="Century Gothic"/>
                <w:b/>
                <w:bCs/>
                <w:lang w:val="en-US"/>
              </w:rPr>
              <w:t xml:space="preserve">erson </w:t>
            </w:r>
          </w:p>
        </w:tc>
        <w:tc>
          <w:tcPr>
            <w:tcW w:w="4873" w:type="dxa"/>
          </w:tcPr>
          <w:p w14:paraId="60E96BEA" w14:textId="77777777" w:rsidR="00600B7E" w:rsidRDefault="00CB7A03">
            <w:pPr>
              <w:rPr>
                <w:rFonts w:ascii="Century Gothic" w:hAnsi="Century Gothic"/>
                <w:lang w:val="en-US"/>
              </w:rPr>
            </w:pPr>
            <w:r>
              <w:rPr>
                <w:rFonts w:ascii="Century Gothic" w:hAnsi="Century Gothic"/>
                <w:lang w:val="en-US"/>
              </w:rPr>
              <w:t>Name:</w:t>
            </w:r>
          </w:p>
          <w:p w14:paraId="7FCBBA10" w14:textId="14B2CA92" w:rsidR="00CB7A03" w:rsidRPr="004C3EED" w:rsidRDefault="00CB7A03">
            <w:pPr>
              <w:rPr>
                <w:rFonts w:ascii="Century Gothic" w:hAnsi="Century Gothic"/>
                <w:lang w:val="en-US"/>
              </w:rPr>
            </w:pPr>
            <w:r>
              <w:rPr>
                <w:rFonts w:ascii="Century Gothic" w:hAnsi="Century Gothic"/>
                <w:lang w:val="en-US"/>
              </w:rPr>
              <w:t>Email address:</w:t>
            </w:r>
          </w:p>
        </w:tc>
      </w:tr>
      <w:tr w:rsidR="00600B7E" w:rsidRPr="004C3EED" w14:paraId="5559DAF1" w14:textId="77777777" w:rsidTr="00155367">
        <w:trPr>
          <w:trHeight w:val="328"/>
        </w:trPr>
        <w:tc>
          <w:tcPr>
            <w:tcW w:w="4342" w:type="dxa"/>
          </w:tcPr>
          <w:p w14:paraId="40078CA5" w14:textId="394AFBA4" w:rsidR="00600B7E" w:rsidRPr="004C3EED" w:rsidRDefault="00CD75BC">
            <w:pPr>
              <w:rPr>
                <w:rFonts w:ascii="Century Gothic" w:hAnsi="Century Gothic"/>
                <w:b/>
                <w:bCs/>
                <w:lang w:val="en-US"/>
              </w:rPr>
            </w:pPr>
            <w:r>
              <w:rPr>
                <w:rFonts w:ascii="Century Gothic" w:hAnsi="Century Gothic"/>
                <w:b/>
                <w:bCs/>
                <w:lang w:val="en-US"/>
              </w:rPr>
              <w:t xml:space="preserve">Type of </w:t>
            </w:r>
            <w:r w:rsidR="00CB7A03">
              <w:rPr>
                <w:rFonts w:ascii="Century Gothic" w:hAnsi="Century Gothic"/>
                <w:b/>
                <w:bCs/>
                <w:lang w:val="en-US"/>
              </w:rPr>
              <w:t>t</w:t>
            </w:r>
            <w:r>
              <w:rPr>
                <w:rFonts w:ascii="Century Gothic" w:hAnsi="Century Gothic"/>
                <w:b/>
                <w:bCs/>
                <w:lang w:val="en-US"/>
              </w:rPr>
              <w:t>raining</w:t>
            </w:r>
            <w:r w:rsidR="00CB7A03">
              <w:rPr>
                <w:rFonts w:ascii="Century Gothic" w:hAnsi="Century Gothic"/>
                <w:b/>
                <w:bCs/>
                <w:lang w:val="en-US"/>
              </w:rPr>
              <w:t>/topic</w:t>
            </w:r>
          </w:p>
        </w:tc>
        <w:tc>
          <w:tcPr>
            <w:tcW w:w="4873" w:type="dxa"/>
          </w:tcPr>
          <w:p w14:paraId="7C526F1C" w14:textId="77777777" w:rsidR="00600B7E" w:rsidRDefault="00600B7E" w:rsidP="00083AB8">
            <w:pPr>
              <w:rPr>
                <w:rFonts w:ascii="Century Gothic" w:hAnsi="Century Gothic"/>
                <w:lang w:val="en-US"/>
              </w:rPr>
            </w:pPr>
          </w:p>
          <w:p w14:paraId="7CAB5E9E" w14:textId="6FA69476" w:rsidR="00155367" w:rsidRPr="004C3EED" w:rsidRDefault="00155367" w:rsidP="00083AB8">
            <w:pPr>
              <w:rPr>
                <w:rFonts w:ascii="Century Gothic" w:hAnsi="Century Gothic"/>
                <w:lang w:val="en-US"/>
              </w:rPr>
            </w:pPr>
          </w:p>
        </w:tc>
      </w:tr>
      <w:tr w:rsidR="00600B7E" w:rsidRPr="004C3EED" w14:paraId="7FA9CB5E" w14:textId="77777777" w:rsidTr="00155367">
        <w:trPr>
          <w:trHeight w:val="328"/>
        </w:trPr>
        <w:tc>
          <w:tcPr>
            <w:tcW w:w="4342" w:type="dxa"/>
          </w:tcPr>
          <w:p w14:paraId="73314004" w14:textId="2F113A3F" w:rsidR="00600B7E" w:rsidRPr="004C3EED" w:rsidRDefault="00CD75BC">
            <w:pPr>
              <w:rPr>
                <w:rFonts w:ascii="Century Gothic" w:hAnsi="Century Gothic"/>
                <w:b/>
                <w:bCs/>
                <w:lang w:val="en-US"/>
              </w:rPr>
            </w:pPr>
            <w:r w:rsidRPr="004C3EED">
              <w:rPr>
                <w:rFonts w:ascii="Century Gothic" w:hAnsi="Century Gothic"/>
                <w:b/>
                <w:bCs/>
                <w:lang w:val="en-US"/>
              </w:rPr>
              <w:t xml:space="preserve">Proposed </w:t>
            </w:r>
            <w:r w:rsidR="00CB7A03">
              <w:rPr>
                <w:rFonts w:ascii="Century Gothic" w:hAnsi="Century Gothic"/>
                <w:b/>
                <w:bCs/>
                <w:lang w:val="en-US"/>
              </w:rPr>
              <w:t>t</w:t>
            </w:r>
            <w:r w:rsidRPr="004C3EED">
              <w:rPr>
                <w:rFonts w:ascii="Century Gothic" w:hAnsi="Century Gothic"/>
                <w:b/>
                <w:bCs/>
                <w:lang w:val="en-US"/>
              </w:rPr>
              <w:t xml:space="preserve">raining </w:t>
            </w:r>
            <w:r w:rsidR="00CB7A03">
              <w:rPr>
                <w:rFonts w:ascii="Century Gothic" w:hAnsi="Century Gothic"/>
                <w:b/>
                <w:bCs/>
                <w:lang w:val="en-US"/>
              </w:rPr>
              <w:t>d</w:t>
            </w:r>
            <w:r w:rsidRPr="004C3EED">
              <w:rPr>
                <w:rFonts w:ascii="Century Gothic" w:hAnsi="Century Gothic"/>
                <w:b/>
                <w:bCs/>
                <w:lang w:val="en-US"/>
              </w:rPr>
              <w:t>ate</w:t>
            </w:r>
            <w:r w:rsidR="00CB7A03">
              <w:rPr>
                <w:rFonts w:ascii="Century Gothic" w:hAnsi="Century Gothic"/>
                <w:b/>
                <w:bCs/>
                <w:lang w:val="en-US"/>
              </w:rPr>
              <w:t>/s</w:t>
            </w:r>
          </w:p>
        </w:tc>
        <w:tc>
          <w:tcPr>
            <w:tcW w:w="4873" w:type="dxa"/>
          </w:tcPr>
          <w:p w14:paraId="468F6FC3" w14:textId="77777777" w:rsidR="00600B7E" w:rsidRDefault="00600B7E">
            <w:pPr>
              <w:rPr>
                <w:rFonts w:ascii="Century Gothic" w:hAnsi="Century Gothic"/>
                <w:lang w:val="en-US"/>
              </w:rPr>
            </w:pPr>
          </w:p>
          <w:p w14:paraId="4371CBF2" w14:textId="6B14692E" w:rsidR="00155367" w:rsidRPr="004C3EED" w:rsidRDefault="00155367">
            <w:pPr>
              <w:rPr>
                <w:rFonts w:ascii="Century Gothic" w:hAnsi="Century Gothic"/>
                <w:lang w:val="en-US"/>
              </w:rPr>
            </w:pPr>
          </w:p>
        </w:tc>
      </w:tr>
      <w:tr w:rsidR="00600B7E" w:rsidRPr="004C3EED" w14:paraId="17A98D7D" w14:textId="77777777" w:rsidTr="00155367">
        <w:trPr>
          <w:trHeight w:val="328"/>
        </w:trPr>
        <w:tc>
          <w:tcPr>
            <w:tcW w:w="4342" w:type="dxa"/>
          </w:tcPr>
          <w:p w14:paraId="50E95F9E" w14:textId="293317F4" w:rsidR="00600B7E" w:rsidRPr="004C3EED" w:rsidRDefault="00CB7A03">
            <w:pPr>
              <w:rPr>
                <w:rFonts w:ascii="Century Gothic" w:hAnsi="Century Gothic"/>
                <w:b/>
                <w:bCs/>
                <w:lang w:val="en-US"/>
              </w:rPr>
            </w:pPr>
            <w:r>
              <w:rPr>
                <w:rFonts w:ascii="Century Gothic" w:hAnsi="Century Gothic"/>
                <w:b/>
                <w:bCs/>
                <w:lang w:val="en-US"/>
              </w:rPr>
              <w:t>Preferred d</w:t>
            </w:r>
            <w:r w:rsidR="00CD75BC" w:rsidRPr="004C3EED">
              <w:rPr>
                <w:rFonts w:ascii="Century Gothic" w:hAnsi="Century Gothic"/>
                <w:b/>
                <w:bCs/>
                <w:lang w:val="en-US"/>
              </w:rPr>
              <w:t>uration</w:t>
            </w:r>
          </w:p>
        </w:tc>
        <w:tc>
          <w:tcPr>
            <w:tcW w:w="4873" w:type="dxa"/>
          </w:tcPr>
          <w:p w14:paraId="576721EB" w14:textId="77777777" w:rsidR="00600B7E" w:rsidRDefault="00600B7E">
            <w:pPr>
              <w:rPr>
                <w:rFonts w:ascii="Century Gothic" w:hAnsi="Century Gothic"/>
                <w:lang w:val="en-US"/>
              </w:rPr>
            </w:pPr>
          </w:p>
          <w:p w14:paraId="2406103C" w14:textId="3B88E163" w:rsidR="00155367" w:rsidRPr="004C3EED" w:rsidRDefault="00155367">
            <w:pPr>
              <w:rPr>
                <w:rFonts w:ascii="Century Gothic" w:hAnsi="Century Gothic"/>
                <w:lang w:val="en-US"/>
              </w:rPr>
            </w:pPr>
          </w:p>
        </w:tc>
      </w:tr>
      <w:tr w:rsidR="00F9092B" w:rsidRPr="004C3EED" w14:paraId="2FFE62E3" w14:textId="77777777" w:rsidTr="00155367">
        <w:trPr>
          <w:trHeight w:val="656"/>
        </w:trPr>
        <w:tc>
          <w:tcPr>
            <w:tcW w:w="4342" w:type="dxa"/>
          </w:tcPr>
          <w:p w14:paraId="1FAC8D30" w14:textId="15444A86" w:rsidR="00DF3F1A" w:rsidRDefault="00CD75BC">
            <w:pPr>
              <w:rPr>
                <w:rFonts w:ascii="Century Gothic" w:hAnsi="Century Gothic"/>
                <w:b/>
                <w:bCs/>
                <w:lang w:val="en-US"/>
              </w:rPr>
            </w:pPr>
            <w:r w:rsidRPr="004C3EED">
              <w:rPr>
                <w:rFonts w:ascii="Century Gothic" w:hAnsi="Century Gothic"/>
                <w:b/>
                <w:bCs/>
                <w:lang w:val="en-US"/>
              </w:rPr>
              <w:t xml:space="preserve">Mode </w:t>
            </w:r>
            <w:r w:rsidR="00CB7A03">
              <w:rPr>
                <w:rFonts w:ascii="Century Gothic" w:hAnsi="Century Gothic"/>
                <w:b/>
                <w:bCs/>
                <w:lang w:val="en-US"/>
              </w:rPr>
              <w:t>o</w:t>
            </w:r>
            <w:r w:rsidRPr="004C3EED">
              <w:rPr>
                <w:rFonts w:ascii="Century Gothic" w:hAnsi="Century Gothic"/>
                <w:b/>
                <w:bCs/>
                <w:lang w:val="en-US"/>
              </w:rPr>
              <w:t xml:space="preserve">f </w:t>
            </w:r>
            <w:r w:rsidR="00CB7A03">
              <w:rPr>
                <w:rFonts w:ascii="Century Gothic" w:hAnsi="Century Gothic"/>
                <w:b/>
                <w:bCs/>
                <w:lang w:val="en-US"/>
              </w:rPr>
              <w:t>d</w:t>
            </w:r>
            <w:r w:rsidRPr="004C3EED">
              <w:rPr>
                <w:rFonts w:ascii="Century Gothic" w:hAnsi="Century Gothic"/>
                <w:b/>
                <w:bCs/>
                <w:lang w:val="en-US"/>
              </w:rPr>
              <w:t xml:space="preserve">elivery </w:t>
            </w:r>
          </w:p>
          <w:p w14:paraId="32C301BF" w14:textId="4E57278F" w:rsidR="00F9092B" w:rsidRPr="004C3EED" w:rsidRDefault="00CD75BC">
            <w:pPr>
              <w:rPr>
                <w:rFonts w:ascii="Century Gothic" w:hAnsi="Century Gothic"/>
                <w:b/>
                <w:bCs/>
                <w:lang w:val="en-US"/>
              </w:rPr>
            </w:pPr>
            <w:r w:rsidRPr="004C3EED">
              <w:rPr>
                <w:rFonts w:ascii="Century Gothic" w:hAnsi="Century Gothic"/>
                <w:b/>
                <w:bCs/>
                <w:i/>
                <w:iCs/>
                <w:lang w:val="en-US"/>
              </w:rPr>
              <w:t xml:space="preserve">(Online </w:t>
            </w:r>
            <w:r>
              <w:rPr>
                <w:rFonts w:ascii="Century Gothic" w:hAnsi="Century Gothic"/>
                <w:b/>
                <w:bCs/>
                <w:i/>
                <w:iCs/>
                <w:lang w:val="en-US"/>
              </w:rPr>
              <w:t>o</w:t>
            </w:r>
            <w:r w:rsidRPr="004C3EED">
              <w:rPr>
                <w:rFonts w:ascii="Century Gothic" w:hAnsi="Century Gothic"/>
                <w:b/>
                <w:bCs/>
                <w:i/>
                <w:iCs/>
                <w:lang w:val="en-US"/>
              </w:rPr>
              <w:t>r In-Person)</w:t>
            </w:r>
          </w:p>
        </w:tc>
        <w:tc>
          <w:tcPr>
            <w:tcW w:w="4873" w:type="dxa"/>
          </w:tcPr>
          <w:p w14:paraId="0449928C" w14:textId="77777777" w:rsidR="00F9092B" w:rsidRDefault="00F9092B">
            <w:pPr>
              <w:rPr>
                <w:rFonts w:ascii="Century Gothic" w:hAnsi="Century Gothic"/>
                <w:lang w:val="en-US"/>
              </w:rPr>
            </w:pPr>
          </w:p>
          <w:p w14:paraId="7E26C271" w14:textId="0D3B5A9A" w:rsidR="00155367" w:rsidRPr="004C3EED" w:rsidRDefault="00155367">
            <w:pPr>
              <w:rPr>
                <w:rFonts w:ascii="Century Gothic" w:hAnsi="Century Gothic"/>
                <w:lang w:val="en-US"/>
              </w:rPr>
            </w:pPr>
          </w:p>
        </w:tc>
      </w:tr>
      <w:tr w:rsidR="00CB7A03" w:rsidRPr="004C3EED" w14:paraId="162C61E0" w14:textId="77777777" w:rsidTr="000E38F6">
        <w:trPr>
          <w:trHeight w:val="422"/>
        </w:trPr>
        <w:tc>
          <w:tcPr>
            <w:tcW w:w="4342" w:type="dxa"/>
          </w:tcPr>
          <w:p w14:paraId="4F99E165" w14:textId="0AE907D7" w:rsidR="00CB7A03" w:rsidRPr="004C3EED" w:rsidRDefault="00CB7A03">
            <w:pPr>
              <w:rPr>
                <w:rFonts w:ascii="Century Gothic" w:hAnsi="Century Gothic"/>
                <w:b/>
                <w:bCs/>
                <w:lang w:val="en-US"/>
              </w:rPr>
            </w:pPr>
            <w:r>
              <w:rPr>
                <w:rFonts w:ascii="Century Gothic" w:hAnsi="Century Gothic"/>
                <w:b/>
                <w:bCs/>
                <w:lang w:val="en-US"/>
              </w:rPr>
              <w:t>Expected number of participants</w:t>
            </w:r>
          </w:p>
        </w:tc>
        <w:tc>
          <w:tcPr>
            <w:tcW w:w="4873" w:type="dxa"/>
          </w:tcPr>
          <w:p w14:paraId="5D68BD20" w14:textId="77777777" w:rsidR="00CB7A03" w:rsidRDefault="00CB7A03">
            <w:pPr>
              <w:rPr>
                <w:rFonts w:ascii="Century Gothic" w:hAnsi="Century Gothic"/>
                <w:lang w:val="en-US"/>
              </w:rPr>
            </w:pPr>
          </w:p>
        </w:tc>
      </w:tr>
    </w:tbl>
    <w:p w14:paraId="0589CB6C" w14:textId="124DAE60" w:rsidR="00600B7E" w:rsidRPr="004C3EED" w:rsidRDefault="00600B7E">
      <w:pPr>
        <w:rPr>
          <w:rFonts w:ascii="Century Gothic" w:hAnsi="Century Gothic"/>
          <w:lang w:val="en-US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600B7E" w:rsidRPr="0056496C" w14:paraId="6B74D51A" w14:textId="77777777" w:rsidTr="007F65B1">
        <w:tc>
          <w:tcPr>
            <w:tcW w:w="9209" w:type="dxa"/>
          </w:tcPr>
          <w:p w14:paraId="31309D3C" w14:textId="0FFA643D" w:rsidR="0056496C" w:rsidRPr="0056496C" w:rsidRDefault="00F9092B" w:rsidP="0056496C">
            <w:pPr>
              <w:rPr>
                <w:rFonts w:ascii="Century Gothic" w:hAnsi="Century Gothic"/>
                <w:b/>
                <w:bCs/>
                <w:lang w:val="en-US"/>
              </w:rPr>
            </w:pPr>
            <w:r w:rsidRPr="0056496C">
              <w:rPr>
                <w:rFonts w:ascii="Century Gothic" w:hAnsi="Century Gothic"/>
                <w:b/>
                <w:bCs/>
                <w:lang w:val="en-US"/>
              </w:rPr>
              <w:t xml:space="preserve">Who are the training participants? </w:t>
            </w:r>
            <w:r w:rsidR="0056496C" w:rsidRPr="0056496C">
              <w:rPr>
                <w:rFonts w:ascii="Century Gothic" w:hAnsi="Century Gothic"/>
                <w:b/>
                <w:bCs/>
                <w:lang w:val="en-US"/>
              </w:rPr>
              <w:t xml:space="preserve">What are their roles? </w:t>
            </w:r>
          </w:p>
          <w:p w14:paraId="390A82BF" w14:textId="3C69B270" w:rsidR="00DF3F1A" w:rsidRPr="00B35518" w:rsidRDefault="0056496C" w:rsidP="0056496C">
            <w:pPr>
              <w:rPr>
                <w:rFonts w:ascii="Century Gothic" w:hAnsi="Century Gothic"/>
                <w:lang w:val="en-US"/>
              </w:rPr>
            </w:pPr>
            <w:r w:rsidRPr="00B35518">
              <w:rPr>
                <w:rFonts w:ascii="Century Gothic" w:hAnsi="Century Gothic"/>
                <w:lang w:val="en-US"/>
              </w:rPr>
              <w:t>Please provide any useful information about the participant group (e.g. shared purpose, identified needs from group, potential resistance, previous training on similar topics).</w:t>
            </w:r>
            <w:r w:rsidRPr="00B35518">
              <w:rPr>
                <w:rFonts w:ascii="Century Gothic" w:hAnsi="Century Gothic"/>
                <w:lang w:val="en-US"/>
              </w:rPr>
              <w:t xml:space="preserve"> </w:t>
            </w:r>
          </w:p>
          <w:p w14:paraId="40C3986D" w14:textId="6118F9FC" w:rsidR="00F9092B" w:rsidRDefault="00F9092B" w:rsidP="00F9092B">
            <w:pPr>
              <w:rPr>
                <w:rFonts w:ascii="Century Gothic" w:hAnsi="Century Gothic"/>
                <w:b/>
                <w:bCs/>
                <w:lang w:val="en-US"/>
              </w:rPr>
            </w:pPr>
          </w:p>
          <w:p w14:paraId="4448EC76" w14:textId="77777777" w:rsidR="000E38F6" w:rsidRPr="0056496C" w:rsidRDefault="000E38F6" w:rsidP="00F9092B">
            <w:pPr>
              <w:rPr>
                <w:rFonts w:ascii="Century Gothic" w:hAnsi="Century Gothic"/>
                <w:b/>
                <w:bCs/>
                <w:lang w:val="en-US"/>
              </w:rPr>
            </w:pPr>
          </w:p>
          <w:p w14:paraId="3B69B3D7" w14:textId="77777777" w:rsidR="00DF3F1A" w:rsidRPr="0056496C" w:rsidRDefault="00DF3F1A">
            <w:pPr>
              <w:rPr>
                <w:rFonts w:ascii="Century Gothic" w:hAnsi="Century Gothic"/>
                <w:lang w:val="en-US"/>
              </w:rPr>
            </w:pPr>
          </w:p>
          <w:p w14:paraId="1AB28119" w14:textId="77777777" w:rsidR="00DF3F1A" w:rsidRPr="0056496C" w:rsidRDefault="00DF3F1A">
            <w:pPr>
              <w:rPr>
                <w:rFonts w:ascii="Century Gothic" w:hAnsi="Century Gothic"/>
                <w:lang w:val="en-US"/>
              </w:rPr>
            </w:pPr>
          </w:p>
          <w:p w14:paraId="11AF18D1" w14:textId="77777777" w:rsidR="00155367" w:rsidRPr="0056496C" w:rsidRDefault="00155367">
            <w:pPr>
              <w:rPr>
                <w:rFonts w:ascii="Century Gothic" w:hAnsi="Century Gothic"/>
                <w:lang w:val="en-US"/>
              </w:rPr>
            </w:pPr>
          </w:p>
          <w:p w14:paraId="7F9E000C" w14:textId="6044EEE8" w:rsidR="00DF3F1A" w:rsidRPr="0056496C" w:rsidRDefault="00DF3F1A">
            <w:pPr>
              <w:rPr>
                <w:rFonts w:ascii="Century Gothic" w:hAnsi="Century Gothic"/>
                <w:lang w:val="en-US"/>
              </w:rPr>
            </w:pPr>
          </w:p>
        </w:tc>
      </w:tr>
      <w:tr w:rsidR="00B35518" w:rsidRPr="0056496C" w14:paraId="05EBF0DD" w14:textId="77777777" w:rsidTr="007F65B1">
        <w:tc>
          <w:tcPr>
            <w:tcW w:w="9209" w:type="dxa"/>
          </w:tcPr>
          <w:p w14:paraId="02408436" w14:textId="77777777" w:rsidR="000E38F6" w:rsidRDefault="00B35518" w:rsidP="0056496C">
            <w:pPr>
              <w:rPr>
                <w:rFonts w:ascii="Century Gothic" w:hAnsi="Century Gothic"/>
                <w:b/>
                <w:bCs/>
                <w:lang w:val="en-US"/>
              </w:rPr>
            </w:pPr>
            <w:r>
              <w:rPr>
                <w:rFonts w:ascii="Century Gothic" w:hAnsi="Century Gothic"/>
                <w:b/>
                <w:bCs/>
                <w:lang w:val="en-US"/>
              </w:rPr>
              <w:t>What prompted this training?</w:t>
            </w:r>
            <w:r>
              <w:rPr>
                <w:rFonts w:ascii="Century Gothic" w:hAnsi="Century Gothic"/>
                <w:b/>
                <w:bCs/>
                <w:lang w:val="en-US"/>
              </w:rPr>
              <w:br/>
            </w:r>
            <w:r>
              <w:rPr>
                <w:rFonts w:ascii="Century Gothic" w:hAnsi="Century Gothic"/>
                <w:b/>
                <w:bCs/>
                <w:lang w:val="en-US"/>
              </w:rPr>
              <w:br/>
            </w:r>
            <w:r>
              <w:rPr>
                <w:rFonts w:ascii="Century Gothic" w:hAnsi="Century Gothic"/>
                <w:b/>
                <w:bCs/>
                <w:lang w:val="en-US"/>
              </w:rPr>
              <w:br/>
            </w:r>
            <w:r>
              <w:rPr>
                <w:rFonts w:ascii="Century Gothic" w:hAnsi="Century Gothic"/>
                <w:b/>
                <w:bCs/>
                <w:lang w:val="en-US"/>
              </w:rPr>
              <w:br/>
            </w:r>
            <w:r>
              <w:rPr>
                <w:rFonts w:ascii="Century Gothic" w:hAnsi="Century Gothic"/>
                <w:b/>
                <w:bCs/>
                <w:lang w:val="en-US"/>
              </w:rPr>
              <w:br/>
            </w:r>
          </w:p>
          <w:p w14:paraId="1CBFD21A" w14:textId="3CA432E0" w:rsidR="00B35518" w:rsidRPr="0056496C" w:rsidRDefault="00B35518" w:rsidP="0056496C">
            <w:pPr>
              <w:rPr>
                <w:rFonts w:ascii="Century Gothic" w:hAnsi="Century Gothic"/>
                <w:b/>
                <w:bCs/>
                <w:lang w:val="en-US"/>
              </w:rPr>
            </w:pPr>
            <w:r>
              <w:rPr>
                <w:rFonts w:ascii="Century Gothic" w:hAnsi="Century Gothic"/>
                <w:b/>
                <w:bCs/>
                <w:lang w:val="en-US"/>
              </w:rPr>
              <w:br/>
            </w:r>
          </w:p>
        </w:tc>
      </w:tr>
      <w:tr w:rsidR="00EB3E48" w:rsidRPr="0056496C" w14:paraId="0ACC7028" w14:textId="77777777" w:rsidTr="007F65B1">
        <w:tc>
          <w:tcPr>
            <w:tcW w:w="9209" w:type="dxa"/>
          </w:tcPr>
          <w:p w14:paraId="7763061A" w14:textId="77777777" w:rsidR="00EB3E48" w:rsidRDefault="00EB3E48" w:rsidP="0056496C">
            <w:pPr>
              <w:rPr>
                <w:rFonts w:ascii="Century Gothic" w:hAnsi="Century Gothic"/>
                <w:b/>
                <w:bCs/>
                <w:lang w:val="en-US"/>
              </w:rPr>
            </w:pPr>
            <w:r>
              <w:rPr>
                <w:rFonts w:ascii="Century Gothic" w:hAnsi="Century Gothic"/>
                <w:b/>
                <w:bCs/>
                <w:lang w:val="en-US"/>
              </w:rPr>
              <w:t>What are the expected/desired outcomes of this training?</w:t>
            </w:r>
          </w:p>
          <w:p w14:paraId="41AE98EC" w14:textId="77777777" w:rsidR="00EB3E48" w:rsidRDefault="00EB3E48" w:rsidP="0056496C">
            <w:pPr>
              <w:rPr>
                <w:rFonts w:ascii="Century Gothic" w:hAnsi="Century Gothic"/>
                <w:b/>
                <w:bCs/>
                <w:lang w:val="en-US"/>
              </w:rPr>
            </w:pPr>
          </w:p>
          <w:p w14:paraId="015DEBC3" w14:textId="77777777" w:rsidR="00EB3E48" w:rsidRDefault="00EB3E48" w:rsidP="0056496C">
            <w:pPr>
              <w:rPr>
                <w:rFonts w:ascii="Century Gothic" w:hAnsi="Century Gothic"/>
                <w:b/>
                <w:bCs/>
                <w:lang w:val="en-US"/>
              </w:rPr>
            </w:pPr>
          </w:p>
          <w:p w14:paraId="725B7FCB" w14:textId="77777777" w:rsidR="00EB3E48" w:rsidRDefault="00EB3E48" w:rsidP="0056496C">
            <w:pPr>
              <w:rPr>
                <w:rFonts w:ascii="Century Gothic" w:hAnsi="Century Gothic"/>
                <w:b/>
                <w:bCs/>
                <w:lang w:val="en-US"/>
              </w:rPr>
            </w:pPr>
          </w:p>
          <w:p w14:paraId="77315091" w14:textId="77777777" w:rsidR="00EB3E48" w:rsidRDefault="00EB3E48" w:rsidP="0056496C">
            <w:pPr>
              <w:rPr>
                <w:rFonts w:ascii="Century Gothic" w:hAnsi="Century Gothic"/>
                <w:b/>
                <w:bCs/>
                <w:lang w:val="en-US"/>
              </w:rPr>
            </w:pPr>
          </w:p>
          <w:p w14:paraId="3CA3F27F" w14:textId="674C6AE1" w:rsidR="000E38F6" w:rsidRDefault="000E38F6" w:rsidP="0056496C">
            <w:pPr>
              <w:rPr>
                <w:rFonts w:ascii="Century Gothic" w:hAnsi="Century Gothic"/>
                <w:b/>
                <w:bCs/>
                <w:lang w:val="en-US"/>
              </w:rPr>
            </w:pPr>
          </w:p>
          <w:p w14:paraId="64149890" w14:textId="77777777" w:rsidR="000E38F6" w:rsidRDefault="000E38F6" w:rsidP="0056496C">
            <w:pPr>
              <w:rPr>
                <w:rFonts w:ascii="Century Gothic" w:hAnsi="Century Gothic"/>
                <w:b/>
                <w:bCs/>
                <w:lang w:val="en-US"/>
              </w:rPr>
            </w:pPr>
          </w:p>
          <w:p w14:paraId="26DD171D" w14:textId="1D50DA66" w:rsidR="00EB3E48" w:rsidRDefault="00EB3E48" w:rsidP="0056496C">
            <w:pPr>
              <w:rPr>
                <w:rFonts w:ascii="Century Gothic" w:hAnsi="Century Gothic"/>
                <w:b/>
                <w:bCs/>
                <w:lang w:val="en-US"/>
              </w:rPr>
            </w:pPr>
          </w:p>
        </w:tc>
      </w:tr>
      <w:tr w:rsidR="0052245E" w:rsidRPr="0056496C" w14:paraId="28F163A4" w14:textId="77777777" w:rsidTr="007F65B1">
        <w:tc>
          <w:tcPr>
            <w:tcW w:w="9209" w:type="dxa"/>
          </w:tcPr>
          <w:p w14:paraId="32DFB173" w14:textId="7962B580" w:rsidR="0052245E" w:rsidRDefault="0052245E" w:rsidP="0056496C">
            <w:pPr>
              <w:rPr>
                <w:rFonts w:ascii="Century Gothic" w:hAnsi="Century Gothic"/>
                <w:b/>
                <w:bCs/>
                <w:lang w:val="en-US"/>
              </w:rPr>
            </w:pPr>
            <w:r w:rsidRPr="0052245E">
              <w:rPr>
                <w:rFonts w:ascii="Century Gothic" w:hAnsi="Century Gothic"/>
                <w:b/>
                <w:bCs/>
                <w:lang w:val="en-US"/>
              </w:rPr>
              <w:lastRenderedPageBreak/>
              <w:t xml:space="preserve">Are there any known accessibility* requirements for the participant group? </w:t>
            </w:r>
            <w:r>
              <w:rPr>
                <w:rFonts w:ascii="Century Gothic" w:hAnsi="Century Gothic"/>
                <w:b/>
                <w:bCs/>
                <w:lang w:val="en-US"/>
              </w:rPr>
              <w:br/>
            </w:r>
            <w:r w:rsidRPr="0052245E">
              <w:rPr>
                <w:rFonts w:ascii="Century Gothic" w:hAnsi="Century Gothic"/>
                <w:lang w:val="en-US"/>
              </w:rPr>
              <w:t xml:space="preserve">E.g. AUSLAN, bilingual interpretation, vision impairment. </w:t>
            </w:r>
            <w:r w:rsidRPr="0052245E">
              <w:rPr>
                <w:rFonts w:ascii="Century Gothic" w:hAnsi="Century Gothic"/>
                <w:i/>
                <w:iCs/>
                <w:lang w:val="en-US"/>
              </w:rPr>
              <w:t>Please specify.</w:t>
            </w:r>
          </w:p>
          <w:p w14:paraId="1168459E" w14:textId="77777777" w:rsidR="0052245E" w:rsidRDefault="0052245E" w:rsidP="0056496C">
            <w:pPr>
              <w:rPr>
                <w:rFonts w:ascii="Century Gothic" w:hAnsi="Century Gothic"/>
                <w:b/>
                <w:bCs/>
                <w:lang w:val="en-US"/>
              </w:rPr>
            </w:pPr>
          </w:p>
          <w:p w14:paraId="00CD3506" w14:textId="77777777" w:rsidR="0052245E" w:rsidRDefault="0052245E" w:rsidP="0056496C">
            <w:pPr>
              <w:rPr>
                <w:rFonts w:ascii="Century Gothic" w:hAnsi="Century Gothic"/>
                <w:b/>
                <w:bCs/>
                <w:lang w:val="en-US"/>
              </w:rPr>
            </w:pPr>
          </w:p>
          <w:p w14:paraId="1D62EF5B" w14:textId="77777777" w:rsidR="0052245E" w:rsidRDefault="0052245E" w:rsidP="0056496C">
            <w:pPr>
              <w:rPr>
                <w:rFonts w:ascii="Century Gothic" w:hAnsi="Century Gothic"/>
                <w:b/>
                <w:bCs/>
                <w:lang w:val="en-US"/>
              </w:rPr>
            </w:pPr>
          </w:p>
          <w:p w14:paraId="4EE14D0A" w14:textId="77777777" w:rsidR="0052245E" w:rsidRDefault="0052245E" w:rsidP="0056496C">
            <w:pPr>
              <w:rPr>
                <w:rFonts w:ascii="Century Gothic" w:hAnsi="Century Gothic"/>
                <w:b/>
                <w:bCs/>
                <w:lang w:val="en-US"/>
              </w:rPr>
            </w:pPr>
          </w:p>
          <w:p w14:paraId="4804C0BC" w14:textId="77777777" w:rsidR="0052245E" w:rsidRDefault="0052245E" w:rsidP="0056496C">
            <w:pPr>
              <w:rPr>
                <w:rFonts w:ascii="Century Gothic" w:hAnsi="Century Gothic"/>
                <w:b/>
                <w:bCs/>
                <w:lang w:val="en-US"/>
              </w:rPr>
            </w:pPr>
          </w:p>
          <w:p w14:paraId="786A815A" w14:textId="0315357B" w:rsidR="0052245E" w:rsidRDefault="0052245E" w:rsidP="0056496C">
            <w:pPr>
              <w:rPr>
                <w:rFonts w:ascii="Century Gothic" w:hAnsi="Century Gothic"/>
                <w:b/>
                <w:bCs/>
                <w:lang w:val="en-US"/>
              </w:rPr>
            </w:pPr>
          </w:p>
        </w:tc>
      </w:tr>
      <w:tr w:rsidR="00DF3F1A" w:rsidRPr="004C3EED" w14:paraId="190B7EC9" w14:textId="77777777" w:rsidTr="007F65B1">
        <w:trPr>
          <w:trHeight w:val="2218"/>
        </w:trPr>
        <w:tc>
          <w:tcPr>
            <w:tcW w:w="9209" w:type="dxa"/>
          </w:tcPr>
          <w:p w14:paraId="783A9DBA" w14:textId="59B2E3FC" w:rsidR="00282BFC" w:rsidRPr="00282BFC" w:rsidRDefault="00282BFC" w:rsidP="00282BFC">
            <w:pPr>
              <w:spacing w:after="0" w:line="240" w:lineRule="auto"/>
              <w:rPr>
                <w:rFonts w:ascii="Century Gothic" w:hAnsi="Century Gothic"/>
                <w:b/>
                <w:bCs/>
                <w:lang w:val="en-US"/>
              </w:rPr>
            </w:pPr>
            <w:r w:rsidRPr="00282BFC">
              <w:rPr>
                <w:rFonts w:ascii="Century Gothic" w:hAnsi="Century Gothic"/>
                <w:b/>
                <w:bCs/>
                <w:lang w:val="en-US"/>
              </w:rPr>
              <w:t xml:space="preserve">For in-person delivery, is there a proposed venue for the training? </w:t>
            </w:r>
            <w:r>
              <w:rPr>
                <w:rFonts w:ascii="Century Gothic" w:hAnsi="Century Gothic"/>
                <w:b/>
                <w:bCs/>
                <w:lang w:val="en-US"/>
              </w:rPr>
              <w:br/>
            </w:r>
            <w:r w:rsidRPr="00282BFC">
              <w:rPr>
                <w:rFonts w:ascii="Century Gothic" w:hAnsi="Century Gothic"/>
                <w:b/>
                <w:bCs/>
                <w:lang w:val="en-US"/>
              </w:rPr>
              <w:t xml:space="preserve">If yes, please provide details including room capacity, set up and available IT. </w:t>
            </w:r>
          </w:p>
          <w:p w14:paraId="40F6189B" w14:textId="7BC1EF37" w:rsidR="00DF3F1A" w:rsidRDefault="00282BFC" w:rsidP="00282BFC">
            <w:pPr>
              <w:rPr>
                <w:rFonts w:ascii="Century Gothic" w:hAnsi="Century Gothic"/>
                <w:b/>
                <w:bCs/>
                <w:lang w:val="en-US"/>
              </w:rPr>
            </w:pPr>
            <w:r w:rsidRPr="00282BFC">
              <w:rPr>
                <w:rFonts w:ascii="Century Gothic" w:hAnsi="Century Gothic"/>
                <w:b/>
                <w:bCs/>
                <w:lang w:val="en-US"/>
              </w:rPr>
              <w:t>Does this venue meet the accessibility needs of the participant group?</w:t>
            </w:r>
          </w:p>
          <w:p w14:paraId="6C782F91" w14:textId="77777777" w:rsidR="00DF3F1A" w:rsidRDefault="00DF3F1A" w:rsidP="00DF3F1A">
            <w:pPr>
              <w:rPr>
                <w:rFonts w:ascii="Century Gothic" w:hAnsi="Century Gothic"/>
                <w:b/>
                <w:bCs/>
                <w:lang w:val="en-US"/>
              </w:rPr>
            </w:pPr>
          </w:p>
          <w:p w14:paraId="7752B188" w14:textId="77777777" w:rsidR="00155367" w:rsidRDefault="00155367" w:rsidP="00DF3F1A">
            <w:pPr>
              <w:rPr>
                <w:rFonts w:ascii="Century Gothic" w:hAnsi="Century Gothic"/>
                <w:b/>
                <w:bCs/>
                <w:lang w:val="en-US"/>
              </w:rPr>
            </w:pPr>
          </w:p>
          <w:p w14:paraId="4B062AF4" w14:textId="77777777" w:rsidR="00DF3F1A" w:rsidRDefault="00DF3F1A" w:rsidP="00DF3F1A">
            <w:pPr>
              <w:rPr>
                <w:rFonts w:ascii="Century Gothic" w:hAnsi="Century Gothic"/>
                <w:b/>
                <w:bCs/>
                <w:lang w:val="en-US"/>
              </w:rPr>
            </w:pPr>
          </w:p>
          <w:p w14:paraId="1EFDA175" w14:textId="77777777" w:rsidR="00DF3F1A" w:rsidRDefault="00DF3F1A" w:rsidP="00DF3F1A">
            <w:pPr>
              <w:rPr>
                <w:rFonts w:ascii="Century Gothic" w:hAnsi="Century Gothic"/>
                <w:b/>
                <w:bCs/>
                <w:lang w:val="en-US"/>
              </w:rPr>
            </w:pPr>
          </w:p>
          <w:p w14:paraId="69270584" w14:textId="3B9C9CBE" w:rsidR="00DF3F1A" w:rsidRDefault="00DF3F1A" w:rsidP="00DF3F1A">
            <w:pPr>
              <w:rPr>
                <w:rFonts w:ascii="Century Gothic" w:hAnsi="Century Gothic"/>
                <w:b/>
                <w:bCs/>
                <w:lang w:val="en-US"/>
              </w:rPr>
            </w:pPr>
          </w:p>
        </w:tc>
      </w:tr>
      <w:tr w:rsidR="00600B7E" w:rsidRPr="004C3EED" w14:paraId="7A5D816A" w14:textId="77777777" w:rsidTr="007F65B1">
        <w:tc>
          <w:tcPr>
            <w:tcW w:w="9209" w:type="dxa"/>
          </w:tcPr>
          <w:p w14:paraId="0618A0C6" w14:textId="779A68FD" w:rsidR="00DF3F1A" w:rsidRPr="00282BFC" w:rsidRDefault="00282BFC">
            <w:pPr>
              <w:rPr>
                <w:rFonts w:ascii="Century Gothic" w:hAnsi="Century Gothic"/>
                <w:b/>
                <w:bCs/>
                <w:lang w:val="en-US"/>
              </w:rPr>
            </w:pPr>
            <w:r w:rsidRPr="00282BFC">
              <w:rPr>
                <w:rFonts w:ascii="Century Gothic" w:hAnsi="Century Gothic"/>
                <w:b/>
                <w:bCs/>
                <w:lang w:val="en-US"/>
              </w:rPr>
              <w:t>Price budged for the training (if known).</w:t>
            </w:r>
            <w:r w:rsidRPr="00282BFC">
              <w:rPr>
                <w:rFonts w:ascii="Century Gothic" w:hAnsi="Century Gothic"/>
                <w:b/>
                <w:bCs/>
                <w:lang w:val="en-US"/>
              </w:rPr>
              <w:br/>
            </w:r>
            <w:r w:rsidRPr="00282BFC">
              <w:rPr>
                <w:rFonts w:ascii="Century Gothic" w:hAnsi="Century Gothic"/>
                <w:b/>
                <w:bCs/>
                <w:lang w:val="en-US"/>
              </w:rPr>
              <w:br/>
            </w:r>
          </w:p>
          <w:p w14:paraId="7C203350" w14:textId="1F689081" w:rsidR="00DF3F1A" w:rsidRPr="00282BFC" w:rsidRDefault="00DF3F1A">
            <w:pPr>
              <w:rPr>
                <w:rFonts w:ascii="Century Gothic" w:hAnsi="Century Gothic"/>
                <w:b/>
                <w:bCs/>
                <w:lang w:val="en-US"/>
              </w:rPr>
            </w:pPr>
          </w:p>
        </w:tc>
      </w:tr>
      <w:tr w:rsidR="00600B7E" w:rsidRPr="004C3EED" w14:paraId="1832C25E" w14:textId="77777777" w:rsidTr="007F65B1">
        <w:tc>
          <w:tcPr>
            <w:tcW w:w="9209" w:type="dxa"/>
          </w:tcPr>
          <w:p w14:paraId="16E6ED94" w14:textId="04D521D4" w:rsidR="00155367" w:rsidRDefault="00282BFC" w:rsidP="00DF3F1A">
            <w:pPr>
              <w:rPr>
                <w:rFonts w:ascii="Century Gothic" w:hAnsi="Century Gothic"/>
                <w:b/>
                <w:bCs/>
                <w:lang w:val="en-US"/>
              </w:rPr>
            </w:pPr>
            <w:r>
              <w:rPr>
                <w:rFonts w:ascii="Century Gothic" w:hAnsi="Century Gothic"/>
                <w:b/>
                <w:bCs/>
                <w:lang w:val="en-US"/>
              </w:rPr>
              <w:t>Any other useful information?</w:t>
            </w:r>
          </w:p>
          <w:p w14:paraId="20F71208" w14:textId="77777777" w:rsidR="00282BFC" w:rsidRDefault="00282BFC" w:rsidP="00DF3F1A">
            <w:pPr>
              <w:rPr>
                <w:rFonts w:ascii="Century Gothic" w:hAnsi="Century Gothic"/>
                <w:lang w:val="en-US"/>
              </w:rPr>
            </w:pPr>
          </w:p>
          <w:p w14:paraId="38A724DC" w14:textId="77777777" w:rsidR="00282BFC" w:rsidRDefault="00282BFC" w:rsidP="00DF3F1A">
            <w:pPr>
              <w:rPr>
                <w:rFonts w:ascii="Century Gothic" w:hAnsi="Century Gothic"/>
                <w:lang w:val="en-US"/>
              </w:rPr>
            </w:pPr>
          </w:p>
          <w:p w14:paraId="02C710FC" w14:textId="77777777" w:rsidR="00282BFC" w:rsidRDefault="00282BFC" w:rsidP="00DF3F1A">
            <w:pPr>
              <w:rPr>
                <w:rFonts w:ascii="Century Gothic" w:hAnsi="Century Gothic"/>
                <w:lang w:val="en-US"/>
              </w:rPr>
            </w:pPr>
          </w:p>
          <w:p w14:paraId="703ABB5D" w14:textId="77777777" w:rsidR="00DF3F1A" w:rsidRPr="004C3EED" w:rsidRDefault="00DF3F1A" w:rsidP="00DF3F1A">
            <w:pPr>
              <w:rPr>
                <w:rFonts w:ascii="Century Gothic" w:hAnsi="Century Gothic"/>
                <w:lang w:val="en-US"/>
              </w:rPr>
            </w:pPr>
          </w:p>
        </w:tc>
      </w:tr>
    </w:tbl>
    <w:p w14:paraId="78A6D399" w14:textId="77777777" w:rsidR="00F07FE4" w:rsidRDefault="00F07FE4" w:rsidP="00F07FE4">
      <w:pPr>
        <w:rPr>
          <w:rFonts w:ascii="Century Gothic" w:hAnsi="Century Gothic"/>
          <w:b/>
          <w:bCs/>
          <w:i/>
          <w:iCs/>
          <w:lang w:val="en-US"/>
        </w:rPr>
      </w:pPr>
    </w:p>
    <w:p w14:paraId="0EDE7C10" w14:textId="19A8B7FB" w:rsidR="00F07FE4" w:rsidRPr="00F07FE4" w:rsidRDefault="00F07FE4" w:rsidP="00F07FE4">
      <w:pPr>
        <w:rPr>
          <w:rFonts w:ascii="Century Gothic" w:hAnsi="Century Gothic"/>
          <w:b/>
          <w:bCs/>
          <w:i/>
          <w:iCs/>
          <w:lang w:val="en-US"/>
        </w:rPr>
      </w:pPr>
      <w:r w:rsidRPr="00F07FE4">
        <w:rPr>
          <w:rFonts w:ascii="Century Gothic" w:hAnsi="Century Gothic"/>
          <w:b/>
          <w:bCs/>
          <w:i/>
          <w:iCs/>
          <w:lang w:val="en-US"/>
        </w:rPr>
        <w:t>*Note on accessibility</w:t>
      </w:r>
      <w:r w:rsidRPr="00F07FE4">
        <w:rPr>
          <w:rFonts w:ascii="Century Gothic" w:hAnsi="Century Gothic"/>
          <w:b/>
          <w:bCs/>
          <w:i/>
          <w:iCs/>
          <w:lang w:val="en-US"/>
        </w:rPr>
        <w:t xml:space="preserve">: </w:t>
      </w:r>
      <w:r w:rsidRPr="00F07FE4">
        <w:rPr>
          <w:rFonts w:ascii="Century Gothic" w:hAnsi="Century Gothic"/>
          <w:i/>
          <w:iCs/>
          <w:lang w:val="en-US"/>
        </w:rPr>
        <w:t>NIFVS</w:t>
      </w:r>
      <w:r w:rsidRPr="00F07FE4">
        <w:rPr>
          <w:rFonts w:ascii="Century Gothic" w:hAnsi="Century Gothic"/>
          <w:i/>
          <w:iCs/>
          <w:lang w:val="en-US"/>
        </w:rPr>
        <w:t xml:space="preserve"> is committed to making its training events accessible to a wide range of workers and community members, regardless of ability, language, age, </w:t>
      </w:r>
      <w:proofErr w:type="gramStart"/>
      <w:r w:rsidRPr="00F07FE4">
        <w:rPr>
          <w:rFonts w:ascii="Century Gothic" w:hAnsi="Century Gothic"/>
          <w:i/>
          <w:iCs/>
          <w:lang w:val="en-US"/>
        </w:rPr>
        <w:t>culture</w:t>
      </w:r>
      <w:proofErr w:type="gramEnd"/>
      <w:r w:rsidRPr="00F07FE4">
        <w:rPr>
          <w:rFonts w:ascii="Century Gothic" w:hAnsi="Century Gothic"/>
          <w:i/>
          <w:iCs/>
          <w:lang w:val="en-US"/>
        </w:rPr>
        <w:t xml:space="preserve"> or background. We welcome </w:t>
      </w:r>
      <w:proofErr w:type="gramStart"/>
      <w:r w:rsidRPr="00F07FE4">
        <w:rPr>
          <w:rFonts w:ascii="Century Gothic" w:hAnsi="Century Gothic"/>
          <w:i/>
          <w:iCs/>
          <w:lang w:val="en-US"/>
        </w:rPr>
        <w:t>any and all</w:t>
      </w:r>
      <w:proofErr w:type="gramEnd"/>
      <w:r w:rsidRPr="00F07FE4">
        <w:rPr>
          <w:rFonts w:ascii="Century Gothic" w:hAnsi="Century Gothic"/>
          <w:i/>
          <w:iCs/>
          <w:lang w:val="en-US"/>
        </w:rPr>
        <w:t xml:space="preserve"> knowledge about specific accessibility needs that will help us to tailor our training delivery to best meet the needs of all participants. </w:t>
      </w:r>
    </w:p>
    <w:p w14:paraId="084A2F7B" w14:textId="77777777" w:rsidR="00F07FE4" w:rsidRPr="00F07FE4" w:rsidRDefault="00F07FE4" w:rsidP="00F07FE4">
      <w:pPr>
        <w:rPr>
          <w:rFonts w:ascii="Century Gothic" w:hAnsi="Century Gothic"/>
          <w:i/>
          <w:iCs/>
          <w:lang w:val="en-US"/>
        </w:rPr>
      </w:pPr>
      <w:r w:rsidRPr="00F07FE4">
        <w:rPr>
          <w:rFonts w:ascii="Century Gothic" w:hAnsi="Century Gothic"/>
          <w:i/>
          <w:iCs/>
          <w:lang w:val="en-US"/>
        </w:rPr>
        <w:t>We encourage partners to undertake good practices when it comes to the coordination and hosting of training events, such as:</w:t>
      </w:r>
    </w:p>
    <w:p w14:paraId="33278009" w14:textId="77777777" w:rsidR="00F07FE4" w:rsidRPr="00F07FE4" w:rsidRDefault="00F07FE4" w:rsidP="00F07FE4">
      <w:pPr>
        <w:pStyle w:val="ListParagraph"/>
        <w:numPr>
          <w:ilvl w:val="0"/>
          <w:numId w:val="3"/>
        </w:numPr>
        <w:rPr>
          <w:rFonts w:ascii="Century Gothic" w:hAnsi="Century Gothic"/>
          <w:i/>
          <w:iCs/>
          <w:lang w:val="en-US"/>
        </w:rPr>
      </w:pPr>
      <w:r w:rsidRPr="00F07FE4">
        <w:rPr>
          <w:rFonts w:ascii="Century Gothic" w:hAnsi="Century Gothic"/>
          <w:i/>
          <w:iCs/>
          <w:lang w:val="en-US"/>
        </w:rPr>
        <w:t xml:space="preserve">Offer participants the choice to nominate accessibility requirements as part of the registration process. </w:t>
      </w:r>
    </w:p>
    <w:p w14:paraId="11E6CE3B" w14:textId="77777777" w:rsidR="00F07FE4" w:rsidRPr="00F07FE4" w:rsidRDefault="00F07FE4" w:rsidP="00F07FE4">
      <w:pPr>
        <w:pStyle w:val="ListParagraph"/>
        <w:numPr>
          <w:ilvl w:val="0"/>
          <w:numId w:val="3"/>
        </w:numPr>
        <w:rPr>
          <w:rFonts w:ascii="Century Gothic" w:hAnsi="Century Gothic"/>
          <w:i/>
          <w:iCs/>
          <w:lang w:val="en-US"/>
        </w:rPr>
      </w:pPr>
      <w:r w:rsidRPr="00F07FE4">
        <w:rPr>
          <w:rFonts w:ascii="Century Gothic" w:hAnsi="Century Gothic"/>
          <w:i/>
          <w:iCs/>
          <w:lang w:val="en-US"/>
        </w:rPr>
        <w:t xml:space="preserve">Ensure that the registration process is easy to use and conveys your </w:t>
      </w:r>
      <w:proofErr w:type="spellStart"/>
      <w:r w:rsidRPr="00F07FE4">
        <w:rPr>
          <w:rFonts w:ascii="Century Gothic" w:hAnsi="Century Gothic"/>
          <w:i/>
          <w:iCs/>
          <w:lang w:val="en-US"/>
        </w:rPr>
        <w:t>organisation’s</w:t>
      </w:r>
      <w:proofErr w:type="spellEnd"/>
      <w:r w:rsidRPr="00F07FE4">
        <w:rPr>
          <w:rFonts w:ascii="Century Gothic" w:hAnsi="Century Gothic"/>
          <w:i/>
          <w:iCs/>
          <w:lang w:val="en-US"/>
        </w:rPr>
        <w:t xml:space="preserve"> commitment to inclusion. </w:t>
      </w:r>
    </w:p>
    <w:p w14:paraId="37BCFDA7" w14:textId="77777777" w:rsidR="00F07FE4" w:rsidRPr="00F07FE4" w:rsidRDefault="00F07FE4" w:rsidP="00F07FE4">
      <w:pPr>
        <w:pStyle w:val="ListParagraph"/>
        <w:numPr>
          <w:ilvl w:val="0"/>
          <w:numId w:val="3"/>
        </w:numPr>
        <w:rPr>
          <w:rFonts w:ascii="Century Gothic" w:hAnsi="Century Gothic"/>
          <w:i/>
          <w:iCs/>
          <w:lang w:val="en-US"/>
        </w:rPr>
      </w:pPr>
      <w:r w:rsidRPr="00F07FE4">
        <w:rPr>
          <w:rFonts w:ascii="Century Gothic" w:hAnsi="Century Gothic"/>
          <w:i/>
          <w:iCs/>
          <w:lang w:val="en-US"/>
        </w:rPr>
        <w:t>Ensure that participants have autonomy and choice when registering for the event.</w:t>
      </w:r>
    </w:p>
    <w:p w14:paraId="4830244A" w14:textId="77777777" w:rsidR="00F07FE4" w:rsidRPr="00F07FE4" w:rsidRDefault="00F07FE4" w:rsidP="00F07FE4">
      <w:pPr>
        <w:pStyle w:val="ListParagraph"/>
        <w:numPr>
          <w:ilvl w:val="0"/>
          <w:numId w:val="3"/>
        </w:numPr>
        <w:rPr>
          <w:rFonts w:ascii="Century Gothic" w:hAnsi="Century Gothic"/>
          <w:i/>
          <w:iCs/>
          <w:lang w:val="en-US"/>
        </w:rPr>
      </w:pPr>
      <w:r w:rsidRPr="00F07FE4">
        <w:rPr>
          <w:rFonts w:ascii="Century Gothic" w:hAnsi="Century Gothic"/>
          <w:i/>
          <w:iCs/>
          <w:lang w:val="en-US"/>
        </w:rPr>
        <w:t xml:space="preserve">Include a direct method for contacting event </w:t>
      </w:r>
      <w:proofErr w:type="spellStart"/>
      <w:r w:rsidRPr="00F07FE4">
        <w:rPr>
          <w:rFonts w:ascii="Century Gothic" w:hAnsi="Century Gothic"/>
          <w:i/>
          <w:iCs/>
          <w:lang w:val="en-US"/>
        </w:rPr>
        <w:t>organisers</w:t>
      </w:r>
      <w:proofErr w:type="spellEnd"/>
      <w:r w:rsidRPr="00F07FE4">
        <w:rPr>
          <w:rFonts w:ascii="Century Gothic" w:hAnsi="Century Gothic"/>
          <w:i/>
          <w:iCs/>
          <w:lang w:val="en-US"/>
        </w:rPr>
        <w:t xml:space="preserve"> that is operational prior to and during the event. </w:t>
      </w:r>
    </w:p>
    <w:p w14:paraId="6D67F93F" w14:textId="19878855" w:rsidR="00F07FE4" w:rsidRDefault="00F07FE4" w:rsidP="001C1A25">
      <w:pPr>
        <w:pStyle w:val="ListParagraph"/>
        <w:numPr>
          <w:ilvl w:val="0"/>
          <w:numId w:val="3"/>
        </w:numPr>
        <w:rPr>
          <w:rFonts w:ascii="Century Gothic" w:hAnsi="Century Gothic"/>
          <w:i/>
          <w:iCs/>
          <w:lang w:val="en-US"/>
        </w:rPr>
      </w:pPr>
      <w:r w:rsidRPr="00F07FE4">
        <w:rPr>
          <w:rFonts w:ascii="Century Gothic" w:hAnsi="Century Gothic"/>
          <w:i/>
          <w:iCs/>
          <w:lang w:val="en-US"/>
        </w:rPr>
        <w:t>Ensure that actions are taken to meet the accessibility needs of participants so all participants can engage fully in the training.</w:t>
      </w:r>
    </w:p>
    <w:p w14:paraId="79F3181A" w14:textId="77777777" w:rsidR="00F07FE4" w:rsidRPr="00F07FE4" w:rsidRDefault="00F07FE4" w:rsidP="00F07FE4">
      <w:pPr>
        <w:rPr>
          <w:rFonts w:ascii="Century Gothic" w:hAnsi="Century Gothic"/>
          <w:i/>
          <w:iCs/>
          <w:lang w:val="en-US"/>
        </w:rPr>
      </w:pPr>
    </w:p>
    <w:p w14:paraId="57583938" w14:textId="6F01ABD1" w:rsidR="001C1A25" w:rsidRDefault="001C1A25" w:rsidP="001C1A25">
      <w:pPr>
        <w:rPr>
          <w:rFonts w:ascii="Century Gothic" w:hAnsi="Century Gothic"/>
          <w:i/>
          <w:iCs/>
          <w:lang w:val="en-US"/>
        </w:rPr>
      </w:pPr>
      <w:r w:rsidRPr="004C3EED">
        <w:rPr>
          <w:rFonts w:ascii="Century Gothic" w:hAnsi="Century Gothic"/>
          <w:b/>
          <w:bCs/>
          <w:i/>
          <w:iCs/>
          <w:lang w:val="en-US"/>
        </w:rPr>
        <w:t>Completed by:</w:t>
      </w:r>
      <w:r w:rsidR="004700DD" w:rsidRPr="004C3EED">
        <w:rPr>
          <w:rFonts w:ascii="Century Gothic" w:hAnsi="Century Gothic"/>
          <w:b/>
          <w:bCs/>
          <w:i/>
          <w:iCs/>
          <w:lang w:val="en-US"/>
        </w:rPr>
        <w:t xml:space="preserve"> </w:t>
      </w:r>
      <w:r w:rsidR="00F07FE4">
        <w:rPr>
          <w:rFonts w:ascii="Century Gothic" w:hAnsi="Century Gothic"/>
          <w:b/>
          <w:bCs/>
          <w:i/>
          <w:iCs/>
          <w:lang w:val="en-US"/>
        </w:rPr>
        <w:tab/>
      </w:r>
    </w:p>
    <w:p w14:paraId="328299EF" w14:textId="77777777" w:rsidR="001C1A25" w:rsidRPr="004C3EED" w:rsidRDefault="001C1A25" w:rsidP="00F9092B">
      <w:pPr>
        <w:rPr>
          <w:rFonts w:ascii="Century Gothic" w:hAnsi="Century Gothic"/>
          <w:lang w:val="en-US"/>
        </w:rPr>
      </w:pPr>
    </w:p>
    <w:sectPr w:rsidR="001C1A25" w:rsidRPr="004C3EE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25013E" w14:textId="77777777" w:rsidR="00AA2395" w:rsidRDefault="00AA2395" w:rsidP="00600B7E">
      <w:pPr>
        <w:spacing w:after="0" w:line="240" w:lineRule="auto"/>
      </w:pPr>
      <w:r>
        <w:separator/>
      </w:r>
    </w:p>
  </w:endnote>
  <w:endnote w:type="continuationSeparator" w:id="0">
    <w:p w14:paraId="49347F5D" w14:textId="77777777" w:rsidR="00AA2395" w:rsidRDefault="00AA2395" w:rsidP="00600B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6B4ED5" w14:textId="77777777" w:rsidR="00AA2395" w:rsidRDefault="00AA2395" w:rsidP="00600B7E">
      <w:pPr>
        <w:spacing w:after="0" w:line="240" w:lineRule="auto"/>
      </w:pPr>
      <w:r>
        <w:separator/>
      </w:r>
    </w:p>
  </w:footnote>
  <w:footnote w:type="continuationSeparator" w:id="0">
    <w:p w14:paraId="086770CA" w14:textId="77777777" w:rsidR="00AA2395" w:rsidRDefault="00AA2395" w:rsidP="00600B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0B15AD"/>
    <w:multiLevelType w:val="hybridMultilevel"/>
    <w:tmpl w:val="7E0E54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9422B4"/>
    <w:multiLevelType w:val="hybridMultilevel"/>
    <w:tmpl w:val="8DD217D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1281799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60212243">
    <w:abstractNumId w:val="1"/>
  </w:num>
  <w:num w:numId="3" w16cid:durableId="3802039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4BE"/>
    <w:rsid w:val="00004FB9"/>
    <w:rsid w:val="00016704"/>
    <w:rsid w:val="00083AB8"/>
    <w:rsid w:val="000E38F6"/>
    <w:rsid w:val="00124101"/>
    <w:rsid w:val="0013423C"/>
    <w:rsid w:val="00155367"/>
    <w:rsid w:val="00160687"/>
    <w:rsid w:val="001719DE"/>
    <w:rsid w:val="001C1A25"/>
    <w:rsid w:val="001C4441"/>
    <w:rsid w:val="001E7A43"/>
    <w:rsid w:val="0020276A"/>
    <w:rsid w:val="00215DD2"/>
    <w:rsid w:val="00244DD4"/>
    <w:rsid w:val="00282BFC"/>
    <w:rsid w:val="002A6C93"/>
    <w:rsid w:val="003642CE"/>
    <w:rsid w:val="00376BD2"/>
    <w:rsid w:val="003D0A9D"/>
    <w:rsid w:val="004627D5"/>
    <w:rsid w:val="00463BCD"/>
    <w:rsid w:val="004700DD"/>
    <w:rsid w:val="004C3EED"/>
    <w:rsid w:val="004C6A01"/>
    <w:rsid w:val="005034FC"/>
    <w:rsid w:val="0052245E"/>
    <w:rsid w:val="00533A3C"/>
    <w:rsid w:val="0056496C"/>
    <w:rsid w:val="00565A04"/>
    <w:rsid w:val="005F51B4"/>
    <w:rsid w:val="005F66ED"/>
    <w:rsid w:val="00600B7E"/>
    <w:rsid w:val="00634839"/>
    <w:rsid w:val="006F20D9"/>
    <w:rsid w:val="007B0693"/>
    <w:rsid w:val="007F65B1"/>
    <w:rsid w:val="00844496"/>
    <w:rsid w:val="008904BE"/>
    <w:rsid w:val="00902A66"/>
    <w:rsid w:val="00962E69"/>
    <w:rsid w:val="009C4F9C"/>
    <w:rsid w:val="009D1B1C"/>
    <w:rsid w:val="00AA0246"/>
    <w:rsid w:val="00AA2395"/>
    <w:rsid w:val="00AE3B53"/>
    <w:rsid w:val="00B35518"/>
    <w:rsid w:val="00B378DD"/>
    <w:rsid w:val="00BC1544"/>
    <w:rsid w:val="00C24089"/>
    <w:rsid w:val="00C56398"/>
    <w:rsid w:val="00C9249A"/>
    <w:rsid w:val="00CB7A03"/>
    <w:rsid w:val="00CD75BC"/>
    <w:rsid w:val="00D16744"/>
    <w:rsid w:val="00D36A32"/>
    <w:rsid w:val="00D53FB5"/>
    <w:rsid w:val="00DF3F1A"/>
    <w:rsid w:val="00E00159"/>
    <w:rsid w:val="00E62C96"/>
    <w:rsid w:val="00E90D81"/>
    <w:rsid w:val="00EA21EF"/>
    <w:rsid w:val="00EB3E48"/>
    <w:rsid w:val="00F07FE4"/>
    <w:rsid w:val="00F67B5C"/>
    <w:rsid w:val="00F9092B"/>
    <w:rsid w:val="00FB11E1"/>
    <w:rsid w:val="00FC704F"/>
    <w:rsid w:val="00FE4E06"/>
    <w:rsid w:val="00FE6CE0"/>
    <w:rsid w:val="0E2DE328"/>
    <w:rsid w:val="3A7F657F"/>
    <w:rsid w:val="5EC03459"/>
    <w:rsid w:val="65112298"/>
    <w:rsid w:val="66D0E7D6"/>
    <w:rsid w:val="7394F758"/>
    <w:rsid w:val="79FB8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6D7953"/>
  <w15:docId w15:val="{000A56F5-711E-41A5-95D8-EE2AA8B76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6A32"/>
    <w:pPr>
      <w:spacing w:after="0" w:line="240" w:lineRule="auto"/>
      <w:ind w:left="720"/>
    </w:pPr>
    <w:rPr>
      <w:rFonts w:ascii="Calibri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600B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0B7E"/>
  </w:style>
  <w:style w:type="paragraph" w:styleId="Footer">
    <w:name w:val="footer"/>
    <w:basedOn w:val="Normal"/>
    <w:link w:val="FooterChar"/>
    <w:uiPriority w:val="99"/>
    <w:unhideWhenUsed/>
    <w:rsid w:val="00600B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0B7E"/>
  </w:style>
  <w:style w:type="table" w:styleId="TableGrid">
    <w:name w:val="Table Grid"/>
    <w:basedOn w:val="TableNormal"/>
    <w:uiPriority w:val="39"/>
    <w:rsid w:val="00600B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563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FCF5074234EC4386CC5AF001D8FA21" ma:contentTypeVersion="15" ma:contentTypeDescription="Create a new document." ma:contentTypeScope="" ma:versionID="35e064ce5b1d2685efb69bf8a24fc014">
  <xsd:schema xmlns:xsd="http://www.w3.org/2001/XMLSchema" xmlns:xs="http://www.w3.org/2001/XMLSchema" xmlns:p="http://schemas.microsoft.com/office/2006/metadata/properties" xmlns:ns2="6f6878ee-a822-4996-af54-1fea6dc4cdb0" xmlns:ns3="8c4c01a8-6f0f-45ca-9c6b-1022865acd68" targetNamespace="http://schemas.microsoft.com/office/2006/metadata/properties" ma:root="true" ma:fieldsID="1ab34671685f93532392d37562d65c2a" ns2:_="" ns3:_="">
    <xsd:import namespace="6f6878ee-a822-4996-af54-1fea6dc4cdb0"/>
    <xsd:import namespace="8c4c01a8-6f0f-45ca-9c6b-1022865acd6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6878ee-a822-4996-af54-1fea6dc4cd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180c9ec1-7561-4313-bc97-d03133ed75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4c01a8-6f0f-45ca-9c6b-1022865acd68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ed03071-b3b7-4902-b41a-0a0008ee3841}" ma:internalName="TaxCatchAll" ma:showField="CatchAllData" ma:web="8c4c01a8-6f0f-45ca-9c6b-1022865acd6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c4c01a8-6f0f-45ca-9c6b-1022865acd68" xsi:nil="true"/>
    <lcf76f155ced4ddcb4097134ff3c332f xmlns="6f6878ee-a822-4996-af54-1fea6dc4cdb0">
      <Terms xmlns="http://schemas.microsoft.com/office/infopath/2007/PartnerControls"/>
    </lcf76f155ced4ddcb4097134ff3c332f>
    <SharedWithUsers xmlns="8c4c01a8-6f0f-45ca-9c6b-1022865acd68">
      <UserInfo>
        <DisplayName>Ellie Swindon</DisplayName>
        <AccountId>58</AccountId>
        <AccountType/>
      </UserInfo>
      <UserInfo>
        <DisplayName>Manasi Wagh</DisplayName>
        <AccountId>263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0B0B94F-52BE-4087-80E6-5C8477D339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6878ee-a822-4996-af54-1fea6dc4cdb0"/>
    <ds:schemaRef ds:uri="8c4c01a8-6f0f-45ca-9c6b-1022865acd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A9D280A-030A-4560-ABAA-52DB1CB3B5C3}">
  <ds:schemaRefs>
    <ds:schemaRef ds:uri="http://schemas.microsoft.com/office/2006/metadata/properties"/>
    <ds:schemaRef ds:uri="http://schemas.microsoft.com/office/infopath/2007/PartnerControls"/>
    <ds:schemaRef ds:uri="8c4c01a8-6f0f-45ca-9c6b-1022865acd68"/>
    <ds:schemaRef ds:uri="6f6878ee-a822-4996-af54-1fea6dc4cdb0"/>
  </ds:schemaRefs>
</ds:datastoreItem>
</file>

<file path=customXml/itemProps3.xml><?xml version="1.0" encoding="utf-8"?>
<ds:datastoreItem xmlns:ds="http://schemas.openxmlformats.org/officeDocument/2006/customXml" ds:itemID="{4866B533-A621-439C-BC83-37BDCCEB2A9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325</Words>
  <Characters>1856</Characters>
  <Application>Microsoft Office Word</Application>
  <DocSecurity>0</DocSecurity>
  <Lines>15</Lines>
  <Paragraphs>4</Paragraphs>
  <ScaleCrop>false</ScaleCrop>
  <Company/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Evelyn Afotey</dc:creator>
  <cp:keywords/>
  <dc:description/>
  <cp:lastModifiedBy>Katrina Dickinson</cp:lastModifiedBy>
  <cp:revision>18</cp:revision>
  <dcterms:created xsi:type="dcterms:W3CDTF">2022-09-28T04:52:00Z</dcterms:created>
  <dcterms:modified xsi:type="dcterms:W3CDTF">2024-02-26T04:23:00Z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0x01010024FCF5074234EC4386CC5AF001D8FA21</vt:lpwstr>
  </property>
  <property fmtid="{D5CDD505-2E9C-101B-9397-08002B2CF9AE}" pid="3" name="MediaServiceImageTags">
    <vt:lpwstr/>
  </property>
</Properties>
</file>